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E6" w:rsidRPr="00CF416C" w:rsidRDefault="00CF416C">
      <w:pPr>
        <w:rPr>
          <w:b/>
        </w:rPr>
      </w:pPr>
      <w:r w:rsidRPr="00CF416C">
        <w:rPr>
          <w:b/>
        </w:rPr>
        <w:t xml:space="preserve">                                   </w:t>
      </w:r>
      <w:r w:rsidR="00C41A84">
        <w:rPr>
          <w:b/>
        </w:rPr>
        <w:t xml:space="preserve">                     EKURHULENI-</w:t>
      </w:r>
      <w:r w:rsidRPr="00CF416C">
        <w:rPr>
          <w:b/>
        </w:rPr>
        <w:t>NO</w:t>
      </w:r>
      <w:r w:rsidR="009873EC">
        <w:rPr>
          <w:b/>
        </w:rPr>
        <w:t>O</w:t>
      </w:r>
      <w:r w:rsidRPr="00CF416C">
        <w:rPr>
          <w:b/>
        </w:rPr>
        <w:t>R</w:t>
      </w:r>
      <w:r w:rsidR="009873EC">
        <w:rPr>
          <w:b/>
        </w:rPr>
        <w:t xml:space="preserve">D </w:t>
      </w:r>
      <w:r w:rsidR="00C41A84">
        <w:rPr>
          <w:b/>
        </w:rPr>
        <w:t>DISTRIK</w:t>
      </w:r>
    </w:p>
    <w:p w:rsidR="00CF416C" w:rsidRPr="00CF416C" w:rsidRDefault="00CF416C">
      <w:pPr>
        <w:rPr>
          <w:b/>
        </w:rPr>
      </w:pPr>
      <w:r w:rsidRPr="00CF416C">
        <w:rPr>
          <w:b/>
        </w:rPr>
        <w:t xml:space="preserve">                                                                 GRADE 10</w:t>
      </w:r>
    </w:p>
    <w:p w:rsidR="00CF416C" w:rsidRPr="00CF416C" w:rsidRDefault="00CF416C">
      <w:pPr>
        <w:rPr>
          <w:b/>
        </w:rPr>
      </w:pPr>
      <w:r w:rsidRPr="00CF416C">
        <w:rPr>
          <w:b/>
        </w:rPr>
        <w:t xml:space="preserve">                                                                 JUN</w:t>
      </w:r>
      <w:r w:rsidR="009873EC">
        <w:rPr>
          <w:b/>
        </w:rPr>
        <w:t>I</w:t>
      </w:r>
      <w:r w:rsidRPr="00CF416C">
        <w:rPr>
          <w:b/>
        </w:rPr>
        <w:t>E</w:t>
      </w:r>
      <w:r w:rsidR="00C41A84">
        <w:rPr>
          <w:b/>
        </w:rPr>
        <w:t>-</w:t>
      </w:r>
      <w:r w:rsidR="009873EC">
        <w:rPr>
          <w:b/>
        </w:rPr>
        <w:t xml:space="preserve">EKSAMEN </w:t>
      </w:r>
      <w:r w:rsidRPr="00CF416C">
        <w:rPr>
          <w:b/>
        </w:rPr>
        <w:t>2019</w:t>
      </w:r>
    </w:p>
    <w:p w:rsidR="009873EC" w:rsidRDefault="00CF416C">
      <w:pPr>
        <w:rPr>
          <w:b/>
        </w:rPr>
      </w:pPr>
      <w:r w:rsidRPr="00CF416C">
        <w:rPr>
          <w:b/>
        </w:rPr>
        <w:t xml:space="preserve">                                               </w:t>
      </w:r>
      <w:r w:rsidR="00417B09">
        <w:rPr>
          <w:b/>
        </w:rPr>
        <w:t xml:space="preserve">      </w:t>
      </w:r>
      <w:r w:rsidRPr="00CF416C">
        <w:rPr>
          <w:b/>
        </w:rPr>
        <w:t xml:space="preserve"> </w:t>
      </w:r>
      <w:r w:rsidR="009873EC">
        <w:rPr>
          <w:b/>
        </w:rPr>
        <w:t>WISKUNDE GELETTERDHEID</w:t>
      </w:r>
    </w:p>
    <w:p w:rsidR="00CF416C" w:rsidRDefault="00CF416C">
      <w:pPr>
        <w:rPr>
          <w:b/>
        </w:rPr>
      </w:pPr>
      <w:r w:rsidRPr="00CF416C">
        <w:rPr>
          <w:b/>
        </w:rPr>
        <w:t xml:space="preserve">                                                </w:t>
      </w:r>
      <w:r w:rsidR="00417B09">
        <w:rPr>
          <w:b/>
        </w:rPr>
        <w:t xml:space="preserve">      </w:t>
      </w:r>
      <w:r w:rsidRPr="00CF416C">
        <w:rPr>
          <w:b/>
        </w:rPr>
        <w:t xml:space="preserve">MEMORANDUM </w:t>
      </w:r>
      <w:r w:rsidR="009873EC">
        <w:rPr>
          <w:b/>
        </w:rPr>
        <w:t>VRAESTEL 1</w:t>
      </w:r>
    </w:p>
    <w:p w:rsidR="00616B49" w:rsidRDefault="00616B49">
      <w:pPr>
        <w:rPr>
          <w:b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870"/>
        <w:gridCol w:w="3870"/>
      </w:tblGrid>
      <w:tr w:rsidR="00CF416C" w:rsidTr="00F81A86">
        <w:tc>
          <w:tcPr>
            <w:tcW w:w="3870" w:type="dxa"/>
          </w:tcPr>
          <w:p w:rsidR="00CF416C" w:rsidRDefault="00CF416C" w:rsidP="009873EC">
            <w:pPr>
              <w:rPr>
                <w:b/>
              </w:rPr>
            </w:pPr>
            <w:r>
              <w:rPr>
                <w:b/>
              </w:rPr>
              <w:t>S</w:t>
            </w:r>
            <w:r w:rsidR="009873EC">
              <w:rPr>
                <w:b/>
              </w:rPr>
              <w:t>IMBOOL</w:t>
            </w:r>
          </w:p>
        </w:tc>
        <w:tc>
          <w:tcPr>
            <w:tcW w:w="3870" w:type="dxa"/>
          </w:tcPr>
          <w:p w:rsidR="00CF416C" w:rsidRDefault="009873EC" w:rsidP="009873EC">
            <w:pPr>
              <w:rPr>
                <w:b/>
              </w:rPr>
            </w:pPr>
            <w:r>
              <w:rPr>
                <w:b/>
              </w:rPr>
              <w:t>VERDUIDELIKING</w:t>
            </w:r>
          </w:p>
        </w:tc>
      </w:tr>
      <w:tr w:rsidR="00CF416C" w:rsidTr="00F81A86">
        <w:tc>
          <w:tcPr>
            <w:tcW w:w="3870" w:type="dxa"/>
          </w:tcPr>
          <w:p w:rsidR="00CF416C" w:rsidRDefault="00CF416C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870" w:type="dxa"/>
          </w:tcPr>
          <w:p w:rsidR="00CF416C" w:rsidRPr="00CF416C" w:rsidRDefault="00CF416C" w:rsidP="009873EC">
            <w:r>
              <w:t>Metod</w:t>
            </w:r>
            <w:r w:rsidR="009873EC">
              <w:t>e</w:t>
            </w:r>
          </w:p>
        </w:tc>
      </w:tr>
      <w:tr w:rsidR="00CF416C" w:rsidTr="00F81A86">
        <w:tc>
          <w:tcPr>
            <w:tcW w:w="3870" w:type="dxa"/>
          </w:tcPr>
          <w:p w:rsidR="00CF416C" w:rsidRDefault="00CF416C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3870" w:type="dxa"/>
          </w:tcPr>
          <w:p w:rsidR="00CF416C" w:rsidRPr="00CF416C" w:rsidRDefault="009873EC" w:rsidP="009873EC">
            <w:r>
              <w:t>Met</w:t>
            </w:r>
            <w:r w:rsidR="00CF416C">
              <w:t>od</w:t>
            </w:r>
            <w:r>
              <w:t>e</w:t>
            </w:r>
            <w:r w:rsidR="00CF416C">
              <w:t xml:space="preserve"> </w:t>
            </w:r>
            <w:r>
              <w:t xml:space="preserve">met akkuraatheid </w:t>
            </w:r>
          </w:p>
        </w:tc>
      </w:tr>
      <w:tr w:rsidR="00CF416C" w:rsidTr="00F81A86">
        <w:tc>
          <w:tcPr>
            <w:tcW w:w="3870" w:type="dxa"/>
          </w:tcPr>
          <w:p w:rsidR="00CF416C" w:rsidRDefault="00CF416C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3870" w:type="dxa"/>
          </w:tcPr>
          <w:p w:rsidR="00CF416C" w:rsidRPr="00CF416C" w:rsidRDefault="009873EC" w:rsidP="009873EC">
            <w:r>
              <w:t>Konsekwente akkuraatheid</w:t>
            </w:r>
          </w:p>
        </w:tc>
      </w:tr>
      <w:tr w:rsidR="00CF416C" w:rsidTr="00F81A86">
        <w:tc>
          <w:tcPr>
            <w:tcW w:w="3870" w:type="dxa"/>
          </w:tcPr>
          <w:p w:rsidR="00CF416C" w:rsidRDefault="00CF416C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870" w:type="dxa"/>
          </w:tcPr>
          <w:p w:rsidR="00CF416C" w:rsidRPr="00CF416C" w:rsidRDefault="009873EC">
            <w:r>
              <w:t>Akkuraatheid</w:t>
            </w:r>
          </w:p>
        </w:tc>
      </w:tr>
      <w:tr w:rsidR="00CF416C" w:rsidTr="00F81A86">
        <w:tc>
          <w:tcPr>
            <w:tcW w:w="3870" w:type="dxa"/>
          </w:tcPr>
          <w:p w:rsidR="00CF416C" w:rsidRDefault="00CF416C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870" w:type="dxa"/>
          </w:tcPr>
          <w:p w:rsidR="00CF416C" w:rsidRPr="00CF416C" w:rsidRDefault="009873EC">
            <w:r>
              <w:t>Omskakeling</w:t>
            </w:r>
          </w:p>
        </w:tc>
      </w:tr>
      <w:tr w:rsidR="00CF416C" w:rsidTr="00F81A86">
        <w:tc>
          <w:tcPr>
            <w:tcW w:w="3870" w:type="dxa"/>
          </w:tcPr>
          <w:p w:rsidR="00CF416C" w:rsidRDefault="00CF416C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870" w:type="dxa"/>
          </w:tcPr>
          <w:p w:rsidR="00CF416C" w:rsidRPr="00CF416C" w:rsidRDefault="009873EC">
            <w:r>
              <w:t>Vereenvoudiging</w:t>
            </w:r>
          </w:p>
        </w:tc>
      </w:tr>
      <w:tr w:rsidR="00CF416C" w:rsidTr="00F81A86">
        <w:tc>
          <w:tcPr>
            <w:tcW w:w="3870" w:type="dxa"/>
          </w:tcPr>
          <w:p w:rsidR="00CF416C" w:rsidRDefault="00CF416C">
            <w:pPr>
              <w:rPr>
                <w:b/>
              </w:rPr>
            </w:pPr>
            <w:r>
              <w:rPr>
                <w:b/>
              </w:rPr>
              <w:t>RT/ RG</w:t>
            </w:r>
          </w:p>
        </w:tc>
        <w:tc>
          <w:tcPr>
            <w:tcW w:w="3870" w:type="dxa"/>
          </w:tcPr>
          <w:p w:rsidR="00CF416C" w:rsidRPr="00CF416C" w:rsidRDefault="009873EC" w:rsidP="009873EC">
            <w:r>
              <w:t>Lees vanaf a tabel / grafiek</w:t>
            </w:r>
          </w:p>
        </w:tc>
      </w:tr>
      <w:tr w:rsidR="00CF416C" w:rsidTr="00F81A86">
        <w:tc>
          <w:tcPr>
            <w:tcW w:w="3870" w:type="dxa"/>
          </w:tcPr>
          <w:p w:rsidR="00CF416C" w:rsidRDefault="00F81A86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70" w:type="dxa"/>
          </w:tcPr>
          <w:p w:rsidR="00CF416C" w:rsidRPr="00F81A86" w:rsidRDefault="009873EC">
            <w:r>
              <w:t>Die korrekte formule gekies</w:t>
            </w:r>
          </w:p>
        </w:tc>
      </w:tr>
      <w:tr w:rsidR="00CF416C" w:rsidTr="00F81A86">
        <w:tc>
          <w:tcPr>
            <w:tcW w:w="3870" w:type="dxa"/>
          </w:tcPr>
          <w:p w:rsidR="00CF416C" w:rsidRDefault="00F81A86">
            <w:pPr>
              <w:rPr>
                <w:b/>
              </w:rPr>
            </w:pPr>
            <w:r>
              <w:rPr>
                <w:b/>
              </w:rPr>
              <w:t>SF</w:t>
            </w:r>
          </w:p>
        </w:tc>
        <w:tc>
          <w:tcPr>
            <w:tcW w:w="3870" w:type="dxa"/>
          </w:tcPr>
          <w:p w:rsidR="00CF416C" w:rsidRPr="00F81A86" w:rsidRDefault="009873EC">
            <w:r>
              <w:t>Vervanging in ’n formule</w:t>
            </w:r>
          </w:p>
        </w:tc>
      </w:tr>
      <w:tr w:rsidR="00CF416C" w:rsidTr="00F81A86">
        <w:tc>
          <w:tcPr>
            <w:tcW w:w="3870" w:type="dxa"/>
          </w:tcPr>
          <w:p w:rsidR="00CF416C" w:rsidRDefault="00F81A86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870" w:type="dxa"/>
          </w:tcPr>
          <w:p w:rsidR="00CF416C" w:rsidRPr="00F81A86" w:rsidRDefault="00F81A86" w:rsidP="009873EC">
            <w:r>
              <w:t>Opini</w:t>
            </w:r>
            <w:r w:rsidR="009873EC">
              <w:t>e</w:t>
            </w:r>
          </w:p>
        </w:tc>
      </w:tr>
      <w:tr w:rsidR="00CF416C" w:rsidTr="00F81A86">
        <w:tc>
          <w:tcPr>
            <w:tcW w:w="3870" w:type="dxa"/>
          </w:tcPr>
          <w:p w:rsidR="00CF416C" w:rsidRDefault="00F81A8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870" w:type="dxa"/>
          </w:tcPr>
          <w:p w:rsidR="009873EC" w:rsidRPr="00F81A86" w:rsidRDefault="009873EC" w:rsidP="009873EC">
            <w:r w:rsidRPr="009873EC">
              <w:t xml:space="preserve">Straf: bv. </w:t>
            </w:r>
            <w:r>
              <w:t>v</w:t>
            </w:r>
            <w:r w:rsidRPr="009873EC">
              <w:t>ir: geen eenhede, verkeerde afronding ens.</w:t>
            </w:r>
          </w:p>
        </w:tc>
      </w:tr>
      <w:tr w:rsidR="00CF416C" w:rsidTr="00F81A86">
        <w:tc>
          <w:tcPr>
            <w:tcW w:w="3870" w:type="dxa"/>
          </w:tcPr>
          <w:p w:rsidR="00CF416C" w:rsidRDefault="00F81A86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870" w:type="dxa"/>
          </w:tcPr>
          <w:p w:rsidR="00CF416C" w:rsidRPr="00F81A86" w:rsidRDefault="009873EC">
            <w:r>
              <w:t>Afronding</w:t>
            </w:r>
          </w:p>
        </w:tc>
      </w:tr>
      <w:tr w:rsidR="00CF416C" w:rsidTr="00F81A86">
        <w:tc>
          <w:tcPr>
            <w:tcW w:w="3870" w:type="dxa"/>
          </w:tcPr>
          <w:p w:rsidR="00CF416C" w:rsidRDefault="00F81A86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870" w:type="dxa"/>
          </w:tcPr>
          <w:p w:rsidR="00CF416C" w:rsidRPr="00F81A86" w:rsidRDefault="00F81A86" w:rsidP="009873EC">
            <w:r w:rsidRPr="00F81A86">
              <w:t>Plot</w:t>
            </w:r>
            <w:r w:rsidR="009873EC">
              <w:t xml:space="preserve"> </w:t>
            </w:r>
            <w:r w:rsidRPr="00F81A86">
              <w:t xml:space="preserve">/ </w:t>
            </w:r>
            <w:r w:rsidR="009873EC">
              <w:t>Teken van grafiek</w:t>
            </w:r>
          </w:p>
        </w:tc>
      </w:tr>
    </w:tbl>
    <w:p w:rsidR="00CF416C" w:rsidRDefault="00CF416C">
      <w:pPr>
        <w:rPr>
          <w:b/>
        </w:rPr>
      </w:pPr>
    </w:p>
    <w:p w:rsidR="00F81A86" w:rsidRDefault="00F81A86">
      <w:pPr>
        <w:rPr>
          <w:b/>
        </w:rPr>
      </w:pPr>
    </w:p>
    <w:p w:rsidR="00F81A86" w:rsidRDefault="00F81A86">
      <w:pPr>
        <w:rPr>
          <w:b/>
        </w:rPr>
      </w:pPr>
    </w:p>
    <w:p w:rsidR="00F81A86" w:rsidRDefault="00F81A86">
      <w:pPr>
        <w:rPr>
          <w:b/>
        </w:rPr>
      </w:pPr>
    </w:p>
    <w:p w:rsidR="00F81A86" w:rsidRDefault="00F81A86">
      <w:pPr>
        <w:rPr>
          <w:b/>
        </w:rPr>
      </w:pPr>
    </w:p>
    <w:p w:rsidR="00F81A86" w:rsidRDefault="00F81A86">
      <w:pPr>
        <w:rPr>
          <w:b/>
        </w:rPr>
      </w:pPr>
    </w:p>
    <w:p w:rsidR="00F81A86" w:rsidRDefault="00F81A86">
      <w:pPr>
        <w:rPr>
          <w:b/>
        </w:rPr>
      </w:pPr>
    </w:p>
    <w:p w:rsidR="00F81A86" w:rsidRDefault="00F81A86">
      <w:pPr>
        <w:rPr>
          <w:b/>
        </w:rPr>
      </w:pPr>
    </w:p>
    <w:p w:rsidR="00F81A86" w:rsidRDefault="00F81A86">
      <w:pPr>
        <w:rPr>
          <w:b/>
        </w:rPr>
      </w:pPr>
    </w:p>
    <w:p w:rsidR="00F81A86" w:rsidRDefault="00F81A86">
      <w:pPr>
        <w:rPr>
          <w:b/>
        </w:rPr>
      </w:pPr>
    </w:p>
    <w:p w:rsidR="00F81A86" w:rsidRDefault="00F81A86">
      <w:pPr>
        <w:rPr>
          <w:b/>
        </w:rPr>
      </w:pPr>
    </w:p>
    <w:p w:rsidR="00F81A86" w:rsidRDefault="00F81A86">
      <w:pPr>
        <w:rPr>
          <w:b/>
        </w:rPr>
      </w:pPr>
    </w:p>
    <w:p w:rsidR="00F81A86" w:rsidRDefault="00F81A86">
      <w:pPr>
        <w:rPr>
          <w:b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323"/>
        <w:gridCol w:w="8065"/>
        <w:gridCol w:w="1862"/>
      </w:tblGrid>
      <w:tr w:rsidR="00AF6A3E" w:rsidTr="00D8019A">
        <w:tc>
          <w:tcPr>
            <w:tcW w:w="1340" w:type="dxa"/>
          </w:tcPr>
          <w:p w:rsidR="00C762A2" w:rsidRDefault="00C762A2">
            <w:pPr>
              <w:rPr>
                <w:b/>
              </w:rPr>
            </w:pPr>
          </w:p>
        </w:tc>
        <w:tc>
          <w:tcPr>
            <w:tcW w:w="8200" w:type="dxa"/>
          </w:tcPr>
          <w:p w:rsidR="00C762A2" w:rsidRDefault="00616B49" w:rsidP="00AF6A3E">
            <w:pPr>
              <w:rPr>
                <w:b/>
              </w:rPr>
            </w:pPr>
            <w:r>
              <w:rPr>
                <w:b/>
              </w:rPr>
              <w:t>V</w:t>
            </w:r>
            <w:r w:rsidR="00AF6A3E">
              <w:rPr>
                <w:b/>
              </w:rPr>
              <w:t>RAAG</w:t>
            </w:r>
            <w:r w:rsidR="00C762A2">
              <w:rPr>
                <w:b/>
              </w:rPr>
              <w:t xml:space="preserve"> 1</w:t>
            </w:r>
          </w:p>
        </w:tc>
        <w:tc>
          <w:tcPr>
            <w:tcW w:w="1710" w:type="dxa"/>
          </w:tcPr>
          <w:p w:rsidR="00C762A2" w:rsidRDefault="00C762A2">
            <w:pPr>
              <w:rPr>
                <w:b/>
              </w:rPr>
            </w:pPr>
          </w:p>
        </w:tc>
      </w:tr>
      <w:tr w:rsidR="00AF6A3E" w:rsidTr="00D8019A">
        <w:tc>
          <w:tcPr>
            <w:tcW w:w="1340" w:type="dxa"/>
          </w:tcPr>
          <w:p w:rsidR="00C762A2" w:rsidRDefault="00C762A2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8200" w:type="dxa"/>
          </w:tcPr>
          <w:p w:rsidR="00355100" w:rsidRPr="00355100" w:rsidRDefault="00C41A84"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twintig</w:t>
            </w:r>
            <w:r w:rsidR="00355100">
              <w:t>miljard</w:t>
            </w:r>
            <w:proofErr w:type="spellEnd"/>
            <w:r w:rsidR="00355100">
              <w:t xml:space="preserve"> </w:t>
            </w:r>
            <w:r w:rsidR="00C216FC">
              <w:sym w:font="Wingdings" w:char="F0FC"/>
            </w:r>
            <w:r w:rsidR="00C762A2">
              <w:t xml:space="preserve"> </w:t>
            </w:r>
            <w:proofErr w:type="spellStart"/>
            <w:r w:rsidR="00C762A2">
              <w:t>tw</w:t>
            </w:r>
            <w:r w:rsidR="00355100">
              <w:t>eehonderd</w:t>
            </w:r>
            <w:proofErr w:type="spellEnd"/>
            <w:r w:rsidR="00355100">
              <w:t xml:space="preserve"> </w:t>
            </w:r>
            <w:proofErr w:type="spellStart"/>
            <w:r w:rsidR="00355100">
              <w:t>drie</w:t>
            </w:r>
            <w:proofErr w:type="spellEnd"/>
            <w:r w:rsidR="00355100">
              <w:t xml:space="preserve"> </w:t>
            </w:r>
            <w:proofErr w:type="spellStart"/>
            <w:r w:rsidR="00355100">
              <w:t>en</w:t>
            </w:r>
            <w:proofErr w:type="spellEnd"/>
            <w:r w:rsidR="00355100">
              <w:t xml:space="preserve"> sestig miljoen </w:t>
            </w:r>
            <w:r w:rsidR="00C216FC">
              <w:sym w:font="Wingdings" w:char="F0FC"/>
            </w:r>
            <w:r w:rsidR="00C762A2">
              <w:t>se</w:t>
            </w:r>
            <w:r>
              <w:t xml:space="preserve">wehonderd vyf en </w:t>
            </w:r>
            <w:proofErr w:type="spellStart"/>
            <w:r>
              <w:t>sestig</w:t>
            </w:r>
            <w:r w:rsidR="00355100">
              <w:t>duisend</w:t>
            </w:r>
            <w:proofErr w:type="spellEnd"/>
            <w:r w:rsidR="00355100">
              <w:t xml:space="preserve"> agt en twintig.</w:t>
            </w:r>
          </w:p>
        </w:tc>
        <w:tc>
          <w:tcPr>
            <w:tcW w:w="1710" w:type="dxa"/>
          </w:tcPr>
          <w:p w:rsidR="00C762A2" w:rsidRPr="00C216FC" w:rsidRDefault="000D4A7D" w:rsidP="00355100">
            <w:r>
              <w:t>2</w:t>
            </w:r>
            <w:r w:rsidR="001E0ED3">
              <w:t>A</w:t>
            </w:r>
            <w:r>
              <w:t xml:space="preserve"> </w:t>
            </w:r>
            <w:r w:rsidR="00355100">
              <w:t>korrekte woorde</w:t>
            </w:r>
          </w:p>
        </w:tc>
      </w:tr>
      <w:tr w:rsidR="00AF6A3E" w:rsidTr="000D4A7D">
        <w:trPr>
          <w:trHeight w:val="269"/>
        </w:trPr>
        <w:tc>
          <w:tcPr>
            <w:tcW w:w="1340" w:type="dxa"/>
          </w:tcPr>
          <w:p w:rsidR="00C762A2" w:rsidRDefault="00C216FC">
            <w:pPr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8200" w:type="dxa"/>
          </w:tcPr>
          <w:p w:rsidR="00C762A2" w:rsidRPr="001E0ED3" w:rsidRDefault="00C216FC" w:rsidP="00C216FC">
            <w:r>
              <w:t xml:space="preserve"> </w:t>
            </w:r>
            <w:r w:rsidR="001E0ED3">
              <w:t xml:space="preserve"> 21 121 105 </w:t>
            </w:r>
            <w:r w:rsidR="001E0ED3">
              <w:sym w:font="Wingdings" w:char="F0FC"/>
            </w:r>
            <w:r w:rsidR="001E0ED3">
              <w:sym w:font="Wingdings" w:char="F0FC"/>
            </w:r>
            <w:r w:rsidR="001E0ED3">
              <w:t xml:space="preserve">A </w:t>
            </w:r>
            <w:r>
              <w:t xml:space="preserve">                                      </w:t>
            </w:r>
          </w:p>
        </w:tc>
        <w:tc>
          <w:tcPr>
            <w:tcW w:w="1710" w:type="dxa"/>
          </w:tcPr>
          <w:p w:rsidR="00D8019A" w:rsidRPr="00D8019A" w:rsidRDefault="00355100">
            <w:r>
              <w:t xml:space="preserve">2A </w:t>
            </w:r>
            <w:proofErr w:type="spellStart"/>
            <w:r>
              <w:t>k</w:t>
            </w:r>
            <w:r w:rsidR="001E0ED3">
              <w:t>orre</w:t>
            </w:r>
            <w:r>
              <w:t>kte</w:t>
            </w:r>
            <w:proofErr w:type="spellEnd"/>
            <w:r>
              <w:t xml:space="preserve"> </w:t>
            </w:r>
            <w:r w:rsidR="001E0ED3">
              <w:t xml:space="preserve"> </w:t>
            </w:r>
            <w:proofErr w:type="spellStart"/>
            <w:r>
              <w:t>nommer</w:t>
            </w:r>
            <w:proofErr w:type="spellEnd"/>
          </w:p>
        </w:tc>
      </w:tr>
      <w:tr w:rsidR="00AF6A3E" w:rsidTr="00D8019A">
        <w:tc>
          <w:tcPr>
            <w:tcW w:w="1340" w:type="dxa"/>
          </w:tcPr>
          <w:p w:rsidR="00C762A2" w:rsidRDefault="00C762A2">
            <w:pPr>
              <w:rPr>
                <w:b/>
              </w:rPr>
            </w:pPr>
          </w:p>
        </w:tc>
        <w:tc>
          <w:tcPr>
            <w:tcW w:w="8200" w:type="dxa"/>
          </w:tcPr>
          <w:p w:rsidR="00C762A2" w:rsidRDefault="00C762A2">
            <w:pPr>
              <w:rPr>
                <w:b/>
              </w:rPr>
            </w:pPr>
          </w:p>
        </w:tc>
        <w:tc>
          <w:tcPr>
            <w:tcW w:w="1710" w:type="dxa"/>
          </w:tcPr>
          <w:p w:rsidR="00C762A2" w:rsidRDefault="00C762A2">
            <w:pPr>
              <w:rPr>
                <w:b/>
              </w:rPr>
            </w:pPr>
          </w:p>
        </w:tc>
      </w:tr>
      <w:tr w:rsidR="00AF6A3E" w:rsidTr="000D4A7D">
        <w:trPr>
          <w:trHeight w:val="350"/>
        </w:trPr>
        <w:tc>
          <w:tcPr>
            <w:tcW w:w="1340" w:type="dxa"/>
          </w:tcPr>
          <w:p w:rsidR="00C762A2" w:rsidRDefault="00D8019A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8200" w:type="dxa"/>
          </w:tcPr>
          <w:p w:rsidR="00D8019A" w:rsidRDefault="00D8019A" w:rsidP="00FB2F44"/>
          <w:p w:rsidR="00C762A2" w:rsidRDefault="00C762A2">
            <w:pPr>
              <w:rPr>
                <w:b/>
              </w:rPr>
            </w:pPr>
          </w:p>
        </w:tc>
        <w:tc>
          <w:tcPr>
            <w:tcW w:w="1710" w:type="dxa"/>
          </w:tcPr>
          <w:p w:rsidR="00C762A2" w:rsidRDefault="00C762A2">
            <w:pPr>
              <w:rPr>
                <w:b/>
              </w:rPr>
            </w:pPr>
          </w:p>
        </w:tc>
      </w:tr>
      <w:tr w:rsidR="00AF6A3E" w:rsidTr="00D8019A">
        <w:tc>
          <w:tcPr>
            <w:tcW w:w="1340" w:type="dxa"/>
          </w:tcPr>
          <w:p w:rsidR="00C762A2" w:rsidRDefault="00D8019A">
            <w:pPr>
              <w:rPr>
                <w:b/>
              </w:rPr>
            </w:pPr>
            <w:r>
              <w:rPr>
                <w:b/>
              </w:rPr>
              <w:t>1.2.1</w:t>
            </w:r>
          </w:p>
        </w:tc>
        <w:tc>
          <w:tcPr>
            <w:tcW w:w="8200" w:type="dxa"/>
          </w:tcPr>
          <w:p w:rsidR="00906F0D" w:rsidRPr="00355100" w:rsidRDefault="00906F0D" w:rsidP="00906F0D">
            <w:r>
              <w:rPr>
                <w:b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3+2 =5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 xml:space="preserve">     </m:t>
              </m:r>
            </m:oMath>
            <w:r w:rsidR="00355100" w:rsidRPr="00355100">
              <w:t>Seuns</w:t>
            </w:r>
            <w:r w:rsidR="00D8019A" w:rsidRPr="00355100">
              <w:t xml:space="preserve"> </w:t>
            </w:r>
            <m:oMath>
              <m:r>
                <w:rPr>
                  <w:rFonts w:ascii="Cambria Math" w:hAnsi="Cambria Math"/>
                </w:rPr>
                <m:t>=700×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D8019A" w:rsidRPr="00355100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 xml:space="preserve">=420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 w:rsidRPr="00355100">
              <w:t>CA</w:t>
            </w:r>
          </w:p>
          <w:p w:rsidR="00906F0D" w:rsidRPr="00355100" w:rsidRDefault="00355100" w:rsidP="00906F0D">
            <m:oMath>
              <m:r>
                <w:rPr>
                  <w:rFonts w:ascii="Cambria Math" w:eastAsiaTheme="minorEastAsia" w:hAnsi="Cambria Math" w:cs="Arial"/>
                </w:rPr>
                <m:t xml:space="preserve">                                 Meisies =700×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5</m:t>
                  </m:r>
                </m:den>
              </m:f>
            </m:oMath>
            <w:r w:rsidR="00906F0D" w:rsidRPr="00355100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=280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 w:rsidR="00906F0D" w:rsidRPr="00355100">
              <w:t>CA</w:t>
            </w:r>
          </w:p>
          <w:p w:rsidR="00C762A2" w:rsidRPr="00355100" w:rsidRDefault="00C762A2" w:rsidP="001E0ED3"/>
          <w:p w:rsidR="00906F0D" w:rsidRPr="00355100" w:rsidRDefault="00355100" w:rsidP="00355100">
            <w:pPr>
              <w:rPr>
                <w:rFonts w:eastAsiaTheme="minorEastAsia"/>
              </w:rPr>
            </w:pPr>
            <w:r w:rsidRPr="00355100">
              <w:rPr>
                <w:rFonts w:eastAsiaTheme="minorEastAsia"/>
              </w:rPr>
              <w:t xml:space="preserve">Daar is dus </w:t>
            </w:r>
            <w:r w:rsidR="00906F0D" w:rsidRPr="00355100">
              <w:rPr>
                <w:rFonts w:eastAsiaTheme="minorEastAsia"/>
              </w:rPr>
              <w:t xml:space="preserve">420 </w:t>
            </w:r>
            <w:r w:rsidRPr="00355100">
              <w:rPr>
                <w:rFonts w:eastAsiaTheme="minorEastAsia"/>
              </w:rPr>
              <w:t xml:space="preserve">seuns en </w:t>
            </w:r>
            <w:r w:rsidR="00906F0D" w:rsidRPr="00355100">
              <w:rPr>
                <w:rFonts w:eastAsiaTheme="minorEastAsia"/>
              </w:rPr>
              <w:t xml:space="preserve">280 </w:t>
            </w:r>
            <w:r w:rsidRPr="00355100">
              <w:rPr>
                <w:rFonts w:eastAsiaTheme="minorEastAsia"/>
              </w:rPr>
              <w:t>meisies in die skool</w:t>
            </w:r>
            <w:r w:rsidR="00906F0D" w:rsidRPr="00355100">
              <w:rPr>
                <w:rFonts w:eastAsiaTheme="minorEastAsia"/>
              </w:rPr>
              <w:t>.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1710" w:type="dxa"/>
          </w:tcPr>
          <w:p w:rsidR="005C76DB" w:rsidRDefault="005C76DB" w:rsidP="005C76DB">
            <w:pPr>
              <w:tabs>
                <w:tab w:val="right" w:pos="6979"/>
              </w:tabs>
            </w:pPr>
            <w:r>
              <w:t xml:space="preserve">1M </w:t>
            </w:r>
            <w:r w:rsidR="00355100">
              <w:t>k</w:t>
            </w:r>
            <w:r>
              <w:t>orre</w:t>
            </w:r>
            <w:r w:rsidR="00355100">
              <w:t>kte waardes bygevoeg</w:t>
            </w:r>
          </w:p>
          <w:p w:rsidR="005C76DB" w:rsidRDefault="00355100" w:rsidP="005C76DB">
            <w:pPr>
              <w:tabs>
                <w:tab w:val="right" w:pos="6979"/>
              </w:tabs>
            </w:pPr>
            <w:r>
              <w:t>1CA antwoord</w:t>
            </w:r>
          </w:p>
          <w:p w:rsidR="00C762A2" w:rsidRPr="00395B25" w:rsidRDefault="00395B25" w:rsidP="00395B25">
            <w:pPr>
              <w:tabs>
                <w:tab w:val="right" w:pos="6979"/>
              </w:tabs>
            </w:pPr>
            <w:r>
              <w:t xml:space="preserve">1CA </w:t>
            </w:r>
            <w:proofErr w:type="spellStart"/>
            <w:r>
              <w:t>antwoor</w:t>
            </w:r>
            <w:r w:rsidR="00C41A84">
              <w:t>d</w:t>
            </w:r>
            <w:proofErr w:type="spellEnd"/>
          </w:p>
        </w:tc>
      </w:tr>
      <w:tr w:rsidR="00AF6A3E" w:rsidTr="00D8019A">
        <w:tc>
          <w:tcPr>
            <w:tcW w:w="1340" w:type="dxa"/>
          </w:tcPr>
          <w:p w:rsidR="00C762A2" w:rsidRDefault="00C762A2">
            <w:pPr>
              <w:rPr>
                <w:b/>
              </w:rPr>
            </w:pPr>
          </w:p>
        </w:tc>
        <w:tc>
          <w:tcPr>
            <w:tcW w:w="8200" w:type="dxa"/>
          </w:tcPr>
          <w:p w:rsidR="00C762A2" w:rsidRDefault="00C762A2" w:rsidP="00906F0D">
            <w:pPr>
              <w:rPr>
                <w:b/>
              </w:rPr>
            </w:pPr>
          </w:p>
        </w:tc>
        <w:tc>
          <w:tcPr>
            <w:tcW w:w="1710" w:type="dxa"/>
          </w:tcPr>
          <w:p w:rsidR="00C762A2" w:rsidRDefault="00C762A2">
            <w:pPr>
              <w:rPr>
                <w:b/>
              </w:rPr>
            </w:pPr>
          </w:p>
        </w:tc>
      </w:tr>
      <w:tr w:rsidR="00AF6A3E" w:rsidTr="00D8019A">
        <w:tc>
          <w:tcPr>
            <w:tcW w:w="1340" w:type="dxa"/>
          </w:tcPr>
          <w:p w:rsidR="00C762A2" w:rsidRDefault="00FB2F44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8200" w:type="dxa"/>
          </w:tcPr>
          <w:p w:rsidR="00C762A2" w:rsidRDefault="00C762A2">
            <w:pPr>
              <w:rPr>
                <w:b/>
              </w:rPr>
            </w:pPr>
          </w:p>
        </w:tc>
        <w:tc>
          <w:tcPr>
            <w:tcW w:w="1710" w:type="dxa"/>
          </w:tcPr>
          <w:p w:rsidR="00C762A2" w:rsidRDefault="00C762A2">
            <w:pPr>
              <w:rPr>
                <w:b/>
              </w:rPr>
            </w:pPr>
          </w:p>
        </w:tc>
      </w:tr>
      <w:tr w:rsidR="00AF6A3E" w:rsidTr="00D8019A">
        <w:tc>
          <w:tcPr>
            <w:tcW w:w="1340" w:type="dxa"/>
          </w:tcPr>
          <w:p w:rsidR="00C762A2" w:rsidRDefault="00FB2F44">
            <w:pPr>
              <w:rPr>
                <w:b/>
              </w:rPr>
            </w:pPr>
            <w:r>
              <w:rPr>
                <w:b/>
              </w:rPr>
              <w:t>1.3.1</w:t>
            </w:r>
          </w:p>
        </w:tc>
        <w:tc>
          <w:tcPr>
            <w:tcW w:w="8200" w:type="dxa"/>
          </w:tcPr>
          <w:p w:rsidR="00A814CD" w:rsidRDefault="00FB2F44" w:rsidP="00A814CD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:rsidR="00A814CD" w:rsidRDefault="00FB2F44" w:rsidP="00FB2F44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33-7+3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×3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  <w:p w:rsidR="00A814CD" w:rsidRPr="00037BAA" w:rsidRDefault="00A814CD" w:rsidP="00A814CD">
            <w:pPr>
              <w:rPr>
                <w:rFonts w:eastAsiaTheme="minorEastAsia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        </w:t>
            </w:r>
            <w:r w:rsidRPr="00037BAA">
              <w:rPr>
                <w:rFonts w:eastAsiaTheme="minorEastAsia"/>
              </w:rPr>
              <w:t>= 29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w:rPr>
                  <w:rFonts w:ascii="Cambria Math" w:eastAsiaTheme="minorEastAsia" w:hAnsi="Cambria Math"/>
                </w:rPr>
                <m:t xml:space="preserve">×3 </m:t>
              </m:r>
            </m:oMath>
            <w:r w:rsidR="002455CB" w:rsidRPr="00037BAA">
              <w:rPr>
                <w:rFonts w:eastAsiaTheme="minorEastAsia"/>
              </w:rPr>
              <w:t xml:space="preserve"> S</w:t>
            </w:r>
          </w:p>
          <w:p w:rsidR="00C762A2" w:rsidRPr="00A814CD" w:rsidRDefault="00A814CD" w:rsidP="00A814CD">
            <w:pPr>
              <w:rPr>
                <w:rFonts w:eastAsiaTheme="minorEastAsia"/>
                <w:b/>
              </w:rPr>
            </w:pPr>
            <w:r w:rsidRPr="00037BAA">
              <w:rPr>
                <w:rFonts w:eastAsiaTheme="minorEastAsia"/>
              </w:rPr>
              <w:t xml:space="preserve">         = 87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 w:rsidR="00FB2F44" w:rsidRPr="00037BAA">
              <w:rPr>
                <w:rFonts w:eastAsiaTheme="minorEastAsia"/>
              </w:rPr>
              <w:t xml:space="preserve">  </w:t>
            </w:r>
            <w:r w:rsidR="002455CB" w:rsidRPr="00037BAA">
              <w:rPr>
                <w:rFonts w:eastAsiaTheme="minorEastAsia"/>
              </w:rPr>
              <w:t>A</w:t>
            </w:r>
            <w:r w:rsidR="00FB2F44" w:rsidRPr="00037BAA">
              <w:rPr>
                <w:rFonts w:eastAsiaTheme="minorEastAsia"/>
              </w:rPr>
              <w:t xml:space="preserve">                                                                  </w:t>
            </w:r>
          </w:p>
        </w:tc>
        <w:tc>
          <w:tcPr>
            <w:tcW w:w="1710" w:type="dxa"/>
          </w:tcPr>
          <w:p w:rsidR="00355100" w:rsidRDefault="00142FB6" w:rsidP="00355100">
            <w:r>
              <w:t>1</w:t>
            </w:r>
            <w:r w:rsidR="00A814CD">
              <w:t>S</w:t>
            </w:r>
            <w:r>
              <w:t xml:space="preserve"> </w:t>
            </w:r>
            <w:r w:rsidR="00355100">
              <w:t>van vereenvoudiging</w:t>
            </w:r>
          </w:p>
          <w:p w:rsidR="00142FB6" w:rsidRDefault="00355100" w:rsidP="00355100">
            <w:r>
              <w:t>A akkuraatheid</w:t>
            </w:r>
          </w:p>
          <w:p w:rsidR="00142FB6" w:rsidRDefault="00142FB6">
            <w:pPr>
              <w:rPr>
                <w:b/>
              </w:rPr>
            </w:pPr>
          </w:p>
        </w:tc>
      </w:tr>
      <w:tr w:rsidR="00AF6A3E" w:rsidTr="00D8019A">
        <w:tc>
          <w:tcPr>
            <w:tcW w:w="1340" w:type="dxa"/>
          </w:tcPr>
          <w:p w:rsidR="00C762A2" w:rsidRDefault="00C762A2">
            <w:pPr>
              <w:rPr>
                <w:b/>
              </w:rPr>
            </w:pPr>
          </w:p>
        </w:tc>
        <w:tc>
          <w:tcPr>
            <w:tcW w:w="8200" w:type="dxa"/>
          </w:tcPr>
          <w:p w:rsidR="00C762A2" w:rsidRDefault="00C762A2">
            <w:pPr>
              <w:rPr>
                <w:b/>
              </w:rPr>
            </w:pPr>
          </w:p>
        </w:tc>
        <w:tc>
          <w:tcPr>
            <w:tcW w:w="1710" w:type="dxa"/>
          </w:tcPr>
          <w:p w:rsidR="00C762A2" w:rsidRDefault="00C762A2">
            <w:pPr>
              <w:rPr>
                <w:b/>
              </w:rPr>
            </w:pPr>
          </w:p>
        </w:tc>
      </w:tr>
      <w:tr w:rsidR="00AF6A3E" w:rsidTr="00476AE1">
        <w:trPr>
          <w:trHeight w:val="1205"/>
        </w:trPr>
        <w:tc>
          <w:tcPr>
            <w:tcW w:w="1340" w:type="dxa"/>
          </w:tcPr>
          <w:p w:rsidR="00142FB6" w:rsidRDefault="002455CB">
            <w:pPr>
              <w:rPr>
                <w:b/>
              </w:rPr>
            </w:pPr>
            <w:r>
              <w:rPr>
                <w:b/>
              </w:rPr>
              <w:t>1.3.2</w:t>
            </w:r>
          </w:p>
        </w:tc>
        <w:tc>
          <w:tcPr>
            <w:tcW w:w="8200" w:type="dxa"/>
          </w:tcPr>
          <w:p w:rsidR="002455CB" w:rsidRDefault="002455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286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÷22 -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9801</m:t>
                  </m:r>
                </m:e>
              </m:rad>
            </m:oMath>
            <w:r>
              <w:rPr>
                <w:rFonts w:eastAsiaTheme="minorEastAsia"/>
              </w:rPr>
              <w:t xml:space="preserve">   </w:t>
            </w:r>
          </w:p>
          <w:p w:rsidR="002455CB" w:rsidRPr="002455CB" w:rsidRDefault="002455CB" w:rsidP="002455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 81 796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w:rPr>
                  <w:rFonts w:ascii="Cambria Math" w:eastAsiaTheme="minorEastAsia" w:hAnsi="Cambria Math"/>
                </w:rPr>
                <m:t>÷22</m:t>
              </m:r>
            </m:oMath>
            <w:r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</w:rPr>
                <m:t>-99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 w:rsidR="0038110B">
              <w:rPr>
                <w:rFonts w:eastAsiaTheme="minorEastAsia"/>
              </w:rPr>
              <w:t xml:space="preserve"> S</w:t>
            </w:r>
          </w:p>
          <w:p w:rsidR="002455CB" w:rsidRDefault="002455CB" w:rsidP="002455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 3 718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>
              <w:rPr>
                <w:rFonts w:eastAsiaTheme="minorEastAsia"/>
              </w:rPr>
              <w:t>99</w:t>
            </w:r>
          </w:p>
          <w:p w:rsidR="00142FB6" w:rsidRPr="004B52FA" w:rsidRDefault="002455CB" w:rsidP="002455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 3 619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A</m:t>
              </m:r>
            </m:oMath>
            <w:r>
              <w:rPr>
                <w:rFonts w:eastAsiaTheme="minorEastAsia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710" w:type="dxa"/>
          </w:tcPr>
          <w:p w:rsidR="0038110B" w:rsidRDefault="00355100" w:rsidP="0038110B">
            <w:pPr>
              <w:rPr>
                <w:b/>
              </w:rPr>
            </w:pPr>
            <w:r>
              <w:t>1S van vereenvoudiging</w:t>
            </w:r>
            <w:r w:rsidR="0038110B">
              <w:t xml:space="preserve"> </w:t>
            </w:r>
          </w:p>
          <w:p w:rsidR="0038110B" w:rsidRDefault="00355100" w:rsidP="0038110B">
            <w:pPr>
              <w:tabs>
                <w:tab w:val="right" w:pos="6979"/>
              </w:tabs>
            </w:pPr>
            <w:r>
              <w:t>1A akkuraatheid</w:t>
            </w:r>
          </w:p>
          <w:p w:rsidR="00142FB6" w:rsidRDefault="00142FB6">
            <w:pPr>
              <w:rPr>
                <w:b/>
              </w:rPr>
            </w:pPr>
          </w:p>
        </w:tc>
      </w:tr>
      <w:tr w:rsidR="00AF6A3E" w:rsidTr="00D8019A">
        <w:tc>
          <w:tcPr>
            <w:tcW w:w="1340" w:type="dxa"/>
          </w:tcPr>
          <w:p w:rsidR="00142FB6" w:rsidRDefault="0038110B">
            <w:pPr>
              <w:rPr>
                <w:b/>
              </w:rPr>
            </w:pPr>
            <w:r>
              <w:rPr>
                <w:b/>
              </w:rPr>
              <w:t>1.3.3</w:t>
            </w:r>
          </w:p>
        </w:tc>
        <w:tc>
          <w:tcPr>
            <w:tcW w:w="8200" w:type="dxa"/>
          </w:tcPr>
          <w:p w:rsidR="0038110B" w:rsidRDefault="00142FB6" w:rsidP="00301F3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38110B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/>
                </w:rPr>
                <m:t>÷2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 w:rsidR="0038110B">
              <w:rPr>
                <w:rFonts w:eastAsiaTheme="minorEastAsia"/>
              </w:rPr>
              <w:t xml:space="preserve"> </w:t>
            </w:r>
          </w:p>
          <w:p w:rsidR="0038110B" w:rsidRDefault="0038110B" w:rsidP="00301F3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>
              <w:rPr>
                <w:rFonts w:eastAsiaTheme="minorEastAsia"/>
              </w:rPr>
              <w:t xml:space="preserve">  </w:t>
            </w:r>
            <w:r w:rsidR="006673E6">
              <w:rPr>
                <w:rFonts w:eastAsiaTheme="minorEastAsia"/>
              </w:rPr>
              <w:t>MA</w:t>
            </w:r>
            <w:r>
              <w:rPr>
                <w:rFonts w:eastAsiaTheme="minorEastAsia"/>
              </w:rPr>
              <w:t xml:space="preserve">    </w:t>
            </w:r>
          </w:p>
          <w:p w:rsidR="0038110B" w:rsidRDefault="0038110B" w:rsidP="00301F3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m:rPr>
                  <m:sty m:val="p"/>
                </m:rPr>
                <w:rPr>
                  <w:rFonts w:ascii="Cambria Math" w:hAnsi="Cambria Math"/>
                </w:rPr>
                <m:t>MA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38110B" w:rsidRDefault="0038110B" w:rsidP="00301F3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500</m:t>
                  </m:r>
                </m:den>
              </m:f>
            </m:oMath>
            <w:r>
              <w:rPr>
                <w:rFonts w:eastAsiaTheme="minorEastAsia"/>
              </w:rPr>
              <w:t xml:space="preserve">                                                                                                                                              </w:t>
            </w:r>
          </w:p>
          <w:p w:rsidR="0038110B" w:rsidRDefault="0038110B" w:rsidP="00301F3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50</m:t>
                  </m:r>
                </m:den>
              </m:f>
            </m:oMath>
            <w:r w:rsidR="006673E6">
              <w:rPr>
                <w:rFonts w:eastAsiaTheme="minorEastAsia"/>
              </w:rPr>
              <w:t xml:space="preserve"> OR 0.22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 w:rsidR="006673E6">
              <w:rPr>
                <w:rFonts w:eastAsiaTheme="minorEastAsia"/>
              </w:rPr>
              <w:t>S</w:t>
            </w:r>
          </w:p>
          <w:p w:rsidR="00142FB6" w:rsidRDefault="00142FB6" w:rsidP="00301F34">
            <w:pPr>
              <w:rPr>
                <w:b/>
              </w:rPr>
            </w:pPr>
          </w:p>
        </w:tc>
        <w:tc>
          <w:tcPr>
            <w:tcW w:w="1710" w:type="dxa"/>
          </w:tcPr>
          <w:p w:rsidR="00142FB6" w:rsidRDefault="006673E6">
            <w:r>
              <w:t xml:space="preserve">1MA </w:t>
            </w:r>
            <w:r w:rsidR="00355100">
              <w:t>korrekte</w:t>
            </w:r>
            <w:r>
              <w:t xml:space="preserve"> </w:t>
            </w:r>
            <w:r w:rsidR="00644CE9">
              <w:t>onegte breuke</w:t>
            </w:r>
          </w:p>
          <w:p w:rsidR="0007326D" w:rsidRDefault="006673E6" w:rsidP="0007326D">
            <w:r>
              <w:t xml:space="preserve">1M/A </w:t>
            </w:r>
            <w:r w:rsidR="00644CE9">
              <w:t>vir verandering van teller</w:t>
            </w:r>
          </w:p>
          <w:p w:rsidR="006673E6" w:rsidRDefault="006673E6" w:rsidP="0007326D">
            <w:r>
              <w:t xml:space="preserve">1S </w:t>
            </w:r>
            <w:r w:rsidR="00644CE9">
              <w:t>vir teller en noemer</w:t>
            </w:r>
          </w:p>
          <w:p w:rsidR="0007326D" w:rsidRDefault="0007326D">
            <w:pPr>
              <w:rPr>
                <w:b/>
              </w:rPr>
            </w:pPr>
          </w:p>
        </w:tc>
      </w:tr>
      <w:tr w:rsidR="00AF6A3E" w:rsidTr="00D8019A">
        <w:tc>
          <w:tcPr>
            <w:tcW w:w="1340" w:type="dxa"/>
          </w:tcPr>
          <w:p w:rsidR="00142FB6" w:rsidRDefault="00142FB6">
            <w:pPr>
              <w:rPr>
                <w:b/>
              </w:rPr>
            </w:pPr>
          </w:p>
        </w:tc>
        <w:tc>
          <w:tcPr>
            <w:tcW w:w="8200" w:type="dxa"/>
          </w:tcPr>
          <w:p w:rsidR="00142FB6" w:rsidRDefault="00142FB6">
            <w:pPr>
              <w:rPr>
                <w:b/>
              </w:rPr>
            </w:pPr>
          </w:p>
        </w:tc>
        <w:tc>
          <w:tcPr>
            <w:tcW w:w="1710" w:type="dxa"/>
          </w:tcPr>
          <w:p w:rsidR="00142FB6" w:rsidRDefault="00142FB6">
            <w:pPr>
              <w:rPr>
                <w:b/>
              </w:rPr>
            </w:pPr>
          </w:p>
        </w:tc>
      </w:tr>
      <w:tr w:rsidR="00AF6A3E" w:rsidTr="00D8019A">
        <w:tc>
          <w:tcPr>
            <w:tcW w:w="1340" w:type="dxa"/>
          </w:tcPr>
          <w:p w:rsidR="00301F34" w:rsidRDefault="00EC6BD4">
            <w:pPr>
              <w:rPr>
                <w:b/>
              </w:rPr>
            </w:pPr>
            <w:r>
              <w:rPr>
                <w:b/>
              </w:rPr>
              <w:t>1.4.1</w:t>
            </w:r>
          </w:p>
        </w:tc>
        <w:tc>
          <w:tcPr>
            <w:tcW w:w="8200" w:type="dxa"/>
          </w:tcPr>
          <w:p w:rsidR="00EC6BD4" w:rsidRDefault="00EC6BD4" w:rsidP="0007326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/>
                </w:rPr>
                <m:t>×</m:t>
              </m:r>
            </m:oMath>
            <w:r>
              <w:rPr>
                <w:rFonts w:eastAsiaTheme="minorEastAsia"/>
              </w:rPr>
              <w:t>R4 150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MA  </m:t>
              </m:r>
            </m:oMath>
          </w:p>
          <w:p w:rsidR="00EC6BD4" w:rsidRPr="00301F34" w:rsidRDefault="00EC6BD4" w:rsidP="0007326D">
            <w:r>
              <w:rPr>
                <w:rFonts w:eastAsiaTheme="minorEastAsia"/>
              </w:rPr>
              <w:t>= R830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>
              <w:rPr>
                <w:rFonts w:eastAsiaTheme="minorEastAsia"/>
              </w:rPr>
              <w:t>S</w:t>
            </w:r>
          </w:p>
        </w:tc>
        <w:tc>
          <w:tcPr>
            <w:tcW w:w="1710" w:type="dxa"/>
          </w:tcPr>
          <w:p w:rsidR="0007326D" w:rsidRDefault="00EC6BD4" w:rsidP="0007326D">
            <w:r>
              <w:t xml:space="preserve">1MA </w:t>
            </w:r>
            <w:r w:rsidR="00644CE9">
              <w:t>korrekte vereenvoudiging</w:t>
            </w:r>
          </w:p>
          <w:p w:rsidR="00301F34" w:rsidRPr="00F82DB0" w:rsidRDefault="00644CE9">
            <w:r>
              <w:t xml:space="preserve">1A, </w:t>
            </w:r>
            <w:proofErr w:type="spellStart"/>
            <w:r>
              <w:t>antwoord</w:t>
            </w:r>
            <w:proofErr w:type="spellEnd"/>
          </w:p>
        </w:tc>
      </w:tr>
      <w:tr w:rsidR="00AF6A3E" w:rsidTr="00D8019A">
        <w:tc>
          <w:tcPr>
            <w:tcW w:w="1340" w:type="dxa"/>
          </w:tcPr>
          <w:p w:rsidR="00301F34" w:rsidRDefault="00301F34">
            <w:pPr>
              <w:rPr>
                <w:b/>
              </w:rPr>
            </w:pPr>
          </w:p>
        </w:tc>
        <w:tc>
          <w:tcPr>
            <w:tcW w:w="8200" w:type="dxa"/>
          </w:tcPr>
          <w:p w:rsidR="00301F34" w:rsidRDefault="00301F34">
            <w:pPr>
              <w:rPr>
                <w:b/>
              </w:rPr>
            </w:pPr>
          </w:p>
        </w:tc>
        <w:tc>
          <w:tcPr>
            <w:tcW w:w="1710" w:type="dxa"/>
          </w:tcPr>
          <w:p w:rsidR="00301F34" w:rsidRDefault="00301F34">
            <w:pPr>
              <w:rPr>
                <w:b/>
              </w:rPr>
            </w:pPr>
          </w:p>
        </w:tc>
      </w:tr>
      <w:tr w:rsidR="00AF6A3E" w:rsidTr="00D8019A">
        <w:tc>
          <w:tcPr>
            <w:tcW w:w="1340" w:type="dxa"/>
          </w:tcPr>
          <w:p w:rsidR="00364BBD" w:rsidRDefault="00EC6BD4">
            <w:pPr>
              <w:rPr>
                <w:b/>
              </w:rPr>
            </w:pPr>
            <w:r>
              <w:rPr>
                <w:b/>
              </w:rPr>
              <w:t>1.4.2</w:t>
            </w:r>
          </w:p>
        </w:tc>
        <w:tc>
          <w:tcPr>
            <w:tcW w:w="8200" w:type="dxa"/>
          </w:tcPr>
          <w:p w:rsidR="00EC6BD4" w:rsidRDefault="00EC6BD4" w:rsidP="00364BBD">
            <w:r>
              <w:rPr>
                <w:rFonts w:eastAsiaTheme="minorEastAsia"/>
              </w:rPr>
              <w:t>2 330</w:t>
            </w:r>
            <m:oMath>
              <m:r>
                <w:rPr>
                  <w:rFonts w:ascii="Cambria Math" w:eastAsiaTheme="minorEastAsia" w:hAnsi="Cambria Math"/>
                </w:rPr>
                <m:t>÷1000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MA</m:t>
              </m:r>
            </m:oMath>
            <w:r>
              <w:rPr>
                <w:rFonts w:eastAsiaTheme="minorEastAsia"/>
              </w:rPr>
              <w:t xml:space="preserve"> </w:t>
            </w:r>
            <w:r w:rsidR="00476AE1">
              <w:rPr>
                <w:rFonts w:eastAsiaTheme="minorEastAsia"/>
              </w:rPr>
              <w:t>= 2,33kg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oMath>
          </w:p>
          <w:p w:rsidR="00EC6BD4" w:rsidRDefault="00EC6BD4" w:rsidP="00364BBD"/>
          <w:p w:rsidR="00644CE9" w:rsidRPr="00364BBD" w:rsidRDefault="00644CE9" w:rsidP="00364BBD"/>
        </w:tc>
        <w:tc>
          <w:tcPr>
            <w:tcW w:w="1710" w:type="dxa"/>
          </w:tcPr>
          <w:p w:rsidR="00476AE1" w:rsidRDefault="00644CE9" w:rsidP="003F739D">
            <w:r>
              <w:t>1MA met akkuraatheid</w:t>
            </w:r>
          </w:p>
          <w:p w:rsidR="00364BBD" w:rsidRPr="00F82DB0" w:rsidRDefault="00644CE9" w:rsidP="00476AE1">
            <w:r>
              <w:t xml:space="preserve">1A </w:t>
            </w:r>
            <w:proofErr w:type="spellStart"/>
            <w:r>
              <w:t>akkuraatheid</w:t>
            </w:r>
            <w:proofErr w:type="spellEnd"/>
          </w:p>
        </w:tc>
      </w:tr>
      <w:tr w:rsidR="00AF6A3E" w:rsidTr="00D8019A">
        <w:tc>
          <w:tcPr>
            <w:tcW w:w="1340" w:type="dxa"/>
          </w:tcPr>
          <w:p w:rsidR="00EC6BD4" w:rsidRDefault="00476AE1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8200" w:type="dxa"/>
          </w:tcPr>
          <w:p w:rsidR="00EC6BD4" w:rsidRDefault="00476AE1" w:rsidP="00644CE9">
            <w:r>
              <w:t xml:space="preserve">2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>
              <w:t>ur</w:t>
            </w:r>
            <w:r w:rsidR="00644CE9">
              <w:t>e</w:t>
            </w:r>
            <w:r>
              <w:t xml:space="preserve"> </w:t>
            </w:r>
            <w:r w:rsidR="00644CE9">
              <w:t>en</w:t>
            </w:r>
            <w:r>
              <w:t xml:space="preserve"> 24 minute (0,4</w:t>
            </w:r>
            <m:oMath>
              <m:r>
                <w:rPr>
                  <w:rFonts w:ascii="Cambria Math" w:hAnsi="Cambria Math"/>
                </w:rPr>
                <m:t xml:space="preserve">×60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M/A </m:t>
              </m:r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710" w:type="dxa"/>
          </w:tcPr>
          <w:p w:rsidR="00476AE1" w:rsidRDefault="00476AE1" w:rsidP="00476AE1">
            <w:r>
              <w:t>1</w:t>
            </w:r>
            <w:r w:rsidR="000D4A7D">
              <w:t>M</w:t>
            </w:r>
            <w:r>
              <w:t xml:space="preserve">A </w:t>
            </w:r>
            <w:r w:rsidR="00644CE9">
              <w:t>met akkuraatheid</w:t>
            </w:r>
            <w:r>
              <w:t xml:space="preserve"> </w:t>
            </w:r>
          </w:p>
          <w:p w:rsidR="00EC6BD4" w:rsidRDefault="00644CE9" w:rsidP="00644CE9">
            <w:r>
              <w:t>1A vir</w:t>
            </w:r>
            <w:r w:rsidR="005A224A">
              <w:t xml:space="preserve"> 2 </w:t>
            </w:r>
            <w:r>
              <w:t>ure</w:t>
            </w:r>
          </w:p>
        </w:tc>
      </w:tr>
      <w:tr w:rsidR="00AF6A3E" w:rsidTr="00D8019A">
        <w:tc>
          <w:tcPr>
            <w:tcW w:w="1340" w:type="dxa"/>
          </w:tcPr>
          <w:p w:rsidR="00EC6BD4" w:rsidRDefault="00EC6BD4">
            <w:pPr>
              <w:rPr>
                <w:b/>
              </w:rPr>
            </w:pPr>
          </w:p>
        </w:tc>
        <w:tc>
          <w:tcPr>
            <w:tcW w:w="8200" w:type="dxa"/>
          </w:tcPr>
          <w:p w:rsidR="00EC6BD4" w:rsidRDefault="00EC6BD4" w:rsidP="00364BBD"/>
        </w:tc>
        <w:tc>
          <w:tcPr>
            <w:tcW w:w="1710" w:type="dxa"/>
          </w:tcPr>
          <w:p w:rsidR="00EC6BD4" w:rsidRDefault="00EC6BD4" w:rsidP="003F739D"/>
        </w:tc>
      </w:tr>
      <w:tr w:rsidR="00AF6A3E" w:rsidTr="00D8019A">
        <w:tc>
          <w:tcPr>
            <w:tcW w:w="1340" w:type="dxa"/>
          </w:tcPr>
          <w:p w:rsidR="00364BBD" w:rsidRDefault="00364BBD">
            <w:pPr>
              <w:rPr>
                <w:b/>
              </w:rPr>
            </w:pPr>
            <w:r>
              <w:rPr>
                <w:b/>
              </w:rPr>
              <w:t>1</w:t>
            </w:r>
            <w:r w:rsidR="00476AE1">
              <w:rPr>
                <w:b/>
              </w:rPr>
              <w:t>.6</w:t>
            </w:r>
            <w:r>
              <w:rPr>
                <w:b/>
              </w:rPr>
              <w:t>.1</w:t>
            </w:r>
          </w:p>
        </w:tc>
        <w:tc>
          <w:tcPr>
            <w:tcW w:w="8200" w:type="dxa"/>
          </w:tcPr>
          <w:p w:rsidR="00364BBD" w:rsidRDefault="00364BBD" w:rsidP="00644C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163</w:t>
            </w:r>
            <m:oMath>
              <m:r>
                <w:rPr>
                  <w:rFonts w:ascii="Cambria Math" w:eastAsiaTheme="minorEastAsia" w:hAnsi="Cambria Math"/>
                </w:rPr>
                <m:t xml:space="preserve">÷16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M/A    </m:t>
              </m:r>
              <m:r>
                <w:rPr>
                  <w:rFonts w:ascii="Cambria Math" w:eastAsiaTheme="minorEastAsia" w:hAnsi="Cambria Math"/>
                </w:rPr>
                <m:t>=10,1875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w:rPr>
                  <w:rFonts w:ascii="Cambria Math" w:eastAsiaTheme="minorEastAsia" w:hAnsi="Cambria Math"/>
                </w:rPr>
                <m:t xml:space="preserve"> ≈11 </m:t>
              </m:r>
            </m:oMath>
            <w:r>
              <w:rPr>
                <w:rFonts w:eastAsiaTheme="minorEastAsia"/>
              </w:rPr>
              <w:t>bo</w:t>
            </w:r>
            <w:proofErr w:type="spellStart"/>
            <w:r w:rsidR="00644CE9">
              <w:rPr>
                <w:rFonts w:eastAsiaTheme="minorEastAsia"/>
              </w:rPr>
              <w:t>kse</w:t>
            </w:r>
            <w:proofErr w:type="spellEnd"/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oMath>
          </w:p>
        </w:tc>
        <w:tc>
          <w:tcPr>
            <w:tcW w:w="1710" w:type="dxa"/>
          </w:tcPr>
          <w:p w:rsidR="00364BBD" w:rsidRDefault="0007326D">
            <w:r>
              <w:t xml:space="preserve">1MA </w:t>
            </w:r>
            <w:r w:rsidR="00644CE9">
              <w:t>korrekte deler</w:t>
            </w:r>
          </w:p>
          <w:p w:rsidR="0007326D" w:rsidRDefault="0007326D">
            <w:r>
              <w:t>1A, an</w:t>
            </w:r>
            <w:r w:rsidR="00644CE9">
              <w:t>twoord</w:t>
            </w:r>
          </w:p>
          <w:p w:rsidR="0007326D" w:rsidRPr="0007326D" w:rsidRDefault="00644CE9" w:rsidP="00644CE9">
            <w:r>
              <w:lastRenderedPageBreak/>
              <w:t>1R, opwaartse afronding</w:t>
            </w:r>
          </w:p>
        </w:tc>
      </w:tr>
      <w:tr w:rsidR="00AF6A3E" w:rsidTr="00D8019A">
        <w:tc>
          <w:tcPr>
            <w:tcW w:w="1340" w:type="dxa"/>
          </w:tcPr>
          <w:p w:rsidR="003F739D" w:rsidRDefault="00476AE1">
            <w:pPr>
              <w:rPr>
                <w:b/>
              </w:rPr>
            </w:pPr>
            <w:r>
              <w:rPr>
                <w:b/>
              </w:rPr>
              <w:lastRenderedPageBreak/>
              <w:t>1.6</w:t>
            </w:r>
            <w:r w:rsidR="003F739D">
              <w:rPr>
                <w:b/>
              </w:rPr>
              <w:t>.2</w:t>
            </w:r>
          </w:p>
        </w:tc>
        <w:tc>
          <w:tcPr>
            <w:tcW w:w="8200" w:type="dxa"/>
          </w:tcPr>
          <w:p w:rsidR="003F739D" w:rsidRDefault="003F739D" w:rsidP="00644C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 w:rsidR="00644CE9">
              <w:rPr>
                <w:rFonts w:eastAsiaTheme="minorEastAsia"/>
              </w:rPr>
              <w:t xml:space="preserve">y moet opwaarts afrond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 w:rsidR="00644CE9">
              <w:rPr>
                <w:rFonts w:eastAsiaTheme="minorEastAsia"/>
              </w:rPr>
              <w:t xml:space="preserve">. Indien hy afwaarts afrond gaan hy nie genoeg teëls hê om die vloer te bedek nie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 w:rsidR="00C41A84">
              <w:rPr>
                <w:rFonts w:eastAsiaTheme="minorEastAsia"/>
              </w:rPr>
              <w:t>. OF</w:t>
            </w:r>
            <w:bookmarkStart w:id="0" w:name="_GoBack"/>
            <w:bookmarkEnd w:id="0"/>
            <w:r w:rsidR="00644CE9">
              <w:rPr>
                <w:rFonts w:eastAsiaTheme="minorEastAsia"/>
              </w:rPr>
              <w:t xml:space="preserve"> Hy kan nie ’n halwe boks of ’n deel van ’n boks koop nie. Hy moet meer koop om die vloer te bedek.</w:t>
            </w:r>
          </w:p>
        </w:tc>
        <w:tc>
          <w:tcPr>
            <w:tcW w:w="1710" w:type="dxa"/>
          </w:tcPr>
          <w:p w:rsidR="003F739D" w:rsidRDefault="003F739D" w:rsidP="00644CE9">
            <w:r>
              <w:t>2O opini</w:t>
            </w:r>
            <w:r w:rsidR="00644CE9">
              <w:t>e</w:t>
            </w:r>
          </w:p>
        </w:tc>
      </w:tr>
      <w:tr w:rsidR="00AF6A3E" w:rsidTr="00D8019A">
        <w:tc>
          <w:tcPr>
            <w:tcW w:w="1340" w:type="dxa"/>
          </w:tcPr>
          <w:p w:rsidR="003F739D" w:rsidRDefault="003F739D">
            <w:pPr>
              <w:rPr>
                <w:b/>
              </w:rPr>
            </w:pPr>
          </w:p>
        </w:tc>
        <w:tc>
          <w:tcPr>
            <w:tcW w:w="8200" w:type="dxa"/>
          </w:tcPr>
          <w:p w:rsidR="003F739D" w:rsidRDefault="003F739D" w:rsidP="00364BBD">
            <w:pPr>
              <w:rPr>
                <w:rFonts w:eastAsiaTheme="minorEastAsia"/>
              </w:rPr>
            </w:pPr>
          </w:p>
        </w:tc>
        <w:tc>
          <w:tcPr>
            <w:tcW w:w="1710" w:type="dxa"/>
          </w:tcPr>
          <w:p w:rsidR="003F739D" w:rsidRPr="000118D9" w:rsidRDefault="00C41A84" w:rsidP="00AF6A3E">
            <w:pPr>
              <w:rPr>
                <w:b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26  PUNTE</m:t>
                    </m:r>
                  </m:e>
                </m:d>
              </m:oMath>
            </m:oMathPara>
          </w:p>
        </w:tc>
      </w:tr>
      <w:tr w:rsidR="00AF6A3E" w:rsidTr="00D8019A">
        <w:tc>
          <w:tcPr>
            <w:tcW w:w="1340" w:type="dxa"/>
          </w:tcPr>
          <w:p w:rsidR="003F739D" w:rsidRDefault="003F739D">
            <w:pPr>
              <w:rPr>
                <w:b/>
              </w:rPr>
            </w:pPr>
          </w:p>
        </w:tc>
        <w:tc>
          <w:tcPr>
            <w:tcW w:w="8200" w:type="dxa"/>
          </w:tcPr>
          <w:p w:rsidR="003F739D" w:rsidRPr="00AD31DF" w:rsidRDefault="00AF6A3E" w:rsidP="00AF6A3E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VRAAG</w:t>
            </w:r>
            <w:r w:rsidR="003F739D" w:rsidRPr="00AD31DF">
              <w:rPr>
                <w:rFonts w:eastAsiaTheme="minorEastAsia"/>
                <w:b/>
              </w:rPr>
              <w:t xml:space="preserve"> 2</w:t>
            </w:r>
          </w:p>
        </w:tc>
        <w:tc>
          <w:tcPr>
            <w:tcW w:w="1710" w:type="dxa"/>
          </w:tcPr>
          <w:p w:rsidR="003F739D" w:rsidRDefault="003F739D"/>
        </w:tc>
      </w:tr>
      <w:tr w:rsidR="00AF6A3E" w:rsidTr="00D8019A">
        <w:tc>
          <w:tcPr>
            <w:tcW w:w="1340" w:type="dxa"/>
          </w:tcPr>
          <w:p w:rsidR="003F739D" w:rsidRDefault="003F739D">
            <w:pPr>
              <w:rPr>
                <w:b/>
              </w:rPr>
            </w:pPr>
            <w:r>
              <w:rPr>
                <w:b/>
              </w:rPr>
              <w:t>2.1.1</w:t>
            </w:r>
          </w:p>
        </w:tc>
        <w:tc>
          <w:tcPr>
            <w:tcW w:w="8200" w:type="dxa"/>
          </w:tcPr>
          <w:p w:rsidR="003F739D" w:rsidRDefault="00AF6A3E" w:rsidP="00AF6A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 w:rsidR="005A224A" w:rsidRPr="005A224A">
              <w:rPr>
                <w:rFonts w:eastAsiaTheme="minorEastAsia"/>
              </w:rPr>
              <w:t>ent</w:t>
            </w:r>
            <w:r>
              <w:rPr>
                <w:rFonts w:eastAsiaTheme="minorEastAsia"/>
              </w:rPr>
              <w:t>e</w:t>
            </w:r>
            <w:r w:rsidR="005A224A" w:rsidRPr="005A224A">
              <w:rPr>
                <w:rFonts w:eastAsiaTheme="minorEastAsia"/>
              </w:rPr>
              <w:t xml:space="preserve"> per kWh o</w:t>
            </w:r>
            <w:r>
              <w:rPr>
                <w:rFonts w:eastAsiaTheme="minorEastAsia"/>
              </w:rPr>
              <w:t>f</w:t>
            </w:r>
            <w:r w:rsidR="005A224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s</w:t>
            </w:r>
            <w:r w:rsidR="005A224A">
              <w:rPr>
                <w:rFonts w:eastAsiaTheme="minorEastAsia"/>
              </w:rPr>
              <w:t>ent</w:t>
            </w:r>
            <w:r>
              <w:rPr>
                <w:rFonts w:eastAsiaTheme="minorEastAsia"/>
              </w:rPr>
              <w:t>e</w:t>
            </w:r>
            <w:r w:rsidR="005A224A">
              <w:rPr>
                <w:rFonts w:eastAsiaTheme="minorEastAsia"/>
              </w:rPr>
              <w:t xml:space="preserve"> per </w:t>
            </w:r>
            <w:r>
              <w:rPr>
                <w:rFonts w:eastAsiaTheme="minorEastAsia"/>
              </w:rPr>
              <w:t>eenheid elektrisiteit</w:t>
            </w:r>
            <w:r w:rsidR="005A224A" w:rsidRPr="005A224A">
              <w:rPr>
                <w:rFonts w:eastAsiaTheme="minorEastAsi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</w:p>
        </w:tc>
        <w:tc>
          <w:tcPr>
            <w:tcW w:w="1710" w:type="dxa"/>
          </w:tcPr>
          <w:p w:rsidR="003F739D" w:rsidRDefault="005A224A" w:rsidP="00AF6A3E">
            <w:r>
              <w:t>1A</w:t>
            </w:r>
            <w:r w:rsidR="00B85562">
              <w:t xml:space="preserve"> </w:t>
            </w:r>
            <w:r w:rsidR="00AF6A3E">
              <w:t>s</w:t>
            </w:r>
            <w:r w:rsidR="00BD6A1E">
              <w:t>ent</w:t>
            </w:r>
            <w:r w:rsidR="00AF6A3E">
              <w:t>e</w:t>
            </w:r>
          </w:p>
        </w:tc>
      </w:tr>
      <w:tr w:rsidR="00AF6A3E" w:rsidTr="00D8019A">
        <w:tc>
          <w:tcPr>
            <w:tcW w:w="1340" w:type="dxa"/>
          </w:tcPr>
          <w:p w:rsidR="00B85562" w:rsidRDefault="00B85562">
            <w:pPr>
              <w:rPr>
                <w:b/>
              </w:rPr>
            </w:pPr>
          </w:p>
        </w:tc>
        <w:tc>
          <w:tcPr>
            <w:tcW w:w="8200" w:type="dxa"/>
          </w:tcPr>
          <w:p w:rsidR="00B85562" w:rsidRPr="00B85562" w:rsidRDefault="00B85562" w:rsidP="00364BBD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B85562" w:rsidRDefault="00B85562"/>
        </w:tc>
      </w:tr>
      <w:tr w:rsidR="00AF6A3E" w:rsidTr="00D8019A">
        <w:tc>
          <w:tcPr>
            <w:tcW w:w="1340" w:type="dxa"/>
          </w:tcPr>
          <w:p w:rsidR="00B85562" w:rsidRDefault="00B85562">
            <w:pPr>
              <w:rPr>
                <w:b/>
              </w:rPr>
            </w:pPr>
            <w:r>
              <w:rPr>
                <w:b/>
              </w:rPr>
              <w:t>2.1.2</w:t>
            </w:r>
          </w:p>
        </w:tc>
        <w:tc>
          <w:tcPr>
            <w:tcW w:w="8200" w:type="dxa"/>
          </w:tcPr>
          <w:p w:rsidR="00B85562" w:rsidRPr="00BD6A1E" w:rsidRDefault="00AF6A3E" w:rsidP="00AF6A3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R0,9034/eenheid</w:t>
            </w:r>
            <w:r w:rsidR="00BD6A1E">
              <w:rPr>
                <w:rFonts w:eastAsia="Times New Roman" w:cs="Times New Roman"/>
                <w:color w:val="000000"/>
              </w:rPr>
              <w:t xml:space="preserve"> or R0,9034</w:t>
            </w:r>
            <w:r w:rsidR="00BD6A1E" w:rsidRPr="00BD6A1E">
              <w:rPr>
                <w:rFonts w:eastAsia="Times New Roman" w:cs="Times New Roman"/>
                <w:color w:val="000000"/>
              </w:rPr>
              <w:t>/kWh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</w:p>
        </w:tc>
        <w:tc>
          <w:tcPr>
            <w:tcW w:w="1710" w:type="dxa"/>
          </w:tcPr>
          <w:p w:rsidR="00B85562" w:rsidRDefault="00AF6A3E" w:rsidP="00AF6A3E">
            <w:r>
              <w:t>2A vir skryf in rand formaat</w:t>
            </w:r>
          </w:p>
        </w:tc>
      </w:tr>
      <w:tr w:rsidR="00AF6A3E" w:rsidTr="00D8019A">
        <w:tc>
          <w:tcPr>
            <w:tcW w:w="1340" w:type="dxa"/>
          </w:tcPr>
          <w:p w:rsidR="00B85562" w:rsidRDefault="00B85562">
            <w:pPr>
              <w:rPr>
                <w:b/>
              </w:rPr>
            </w:pPr>
          </w:p>
        </w:tc>
        <w:tc>
          <w:tcPr>
            <w:tcW w:w="8200" w:type="dxa"/>
          </w:tcPr>
          <w:p w:rsidR="00B85562" w:rsidRDefault="00B85562" w:rsidP="00364BBD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B85562" w:rsidRDefault="00B85562"/>
        </w:tc>
      </w:tr>
      <w:tr w:rsidR="00AF6A3E" w:rsidTr="00D8019A">
        <w:tc>
          <w:tcPr>
            <w:tcW w:w="1340" w:type="dxa"/>
          </w:tcPr>
          <w:p w:rsidR="00B85562" w:rsidRDefault="00B85562">
            <w:pPr>
              <w:rPr>
                <w:b/>
              </w:rPr>
            </w:pPr>
            <w:r>
              <w:rPr>
                <w:b/>
              </w:rPr>
              <w:t>2.1.3</w:t>
            </w:r>
          </w:p>
        </w:tc>
        <w:tc>
          <w:tcPr>
            <w:tcW w:w="8200" w:type="dxa"/>
          </w:tcPr>
          <w:p w:rsidR="00B85562" w:rsidRPr="00BE56D4" w:rsidRDefault="00AF6A3E" w:rsidP="00AF6A3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Koste </w:t>
            </w:r>
            <w:r w:rsidR="00BD6A1E" w:rsidRPr="00BE56D4">
              <w:rPr>
                <w:rFonts w:eastAsia="Times New Roman" w:cs="Times New Roman"/>
                <w:color w:val="000000"/>
              </w:rPr>
              <w:t xml:space="preserve">= 200,5 </w:t>
            </w:r>
            <w:r>
              <w:rPr>
                <w:rFonts w:eastAsia="Times New Roman" w:cs="Times New Roman"/>
                <w:color w:val="000000"/>
              </w:rPr>
              <w:t xml:space="preserve">eenhede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×R0.9034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m:rPr>
                  <m:sty m:val="p"/>
                </m:rPr>
                <w:rPr>
                  <w:rFonts w:ascii="Cambria Math" w:hAnsi="Cambria Math"/>
                </w:rPr>
                <m:t>MA</m:t>
              </m:r>
              <m:r>
                <w:rPr>
                  <w:rFonts w:ascii="Cambria Math" w:eastAsia="Times New Roman" w:hAnsi="Cambria Math" w:cs="Times New Roman"/>
                  <w:color w:val="000000"/>
                </w:rPr>
                <m:t>=R181.13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oMath>
          </w:p>
        </w:tc>
        <w:tc>
          <w:tcPr>
            <w:tcW w:w="1710" w:type="dxa"/>
          </w:tcPr>
          <w:p w:rsidR="00B85562" w:rsidRDefault="00C61660">
            <w:r>
              <w:t>1</w:t>
            </w:r>
            <w:r w:rsidR="00AF6A3E">
              <w:t>MA met akkuraatheid</w:t>
            </w:r>
          </w:p>
          <w:p w:rsidR="00C61660" w:rsidRDefault="00AF6A3E">
            <w:r>
              <w:t>1A akkuraatheid</w:t>
            </w:r>
          </w:p>
        </w:tc>
      </w:tr>
      <w:tr w:rsidR="00AF6A3E" w:rsidTr="00D8019A">
        <w:tc>
          <w:tcPr>
            <w:tcW w:w="1340" w:type="dxa"/>
          </w:tcPr>
          <w:p w:rsidR="00C61660" w:rsidRDefault="00C61660">
            <w:pPr>
              <w:rPr>
                <w:b/>
              </w:rPr>
            </w:pPr>
          </w:p>
        </w:tc>
        <w:tc>
          <w:tcPr>
            <w:tcW w:w="8200" w:type="dxa"/>
          </w:tcPr>
          <w:p w:rsidR="00C61660" w:rsidRPr="00B85562" w:rsidRDefault="00C61660" w:rsidP="00364BBD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C61660" w:rsidRDefault="00C61660"/>
        </w:tc>
      </w:tr>
      <w:tr w:rsidR="00AF6A3E" w:rsidTr="00D8019A">
        <w:tc>
          <w:tcPr>
            <w:tcW w:w="1340" w:type="dxa"/>
          </w:tcPr>
          <w:p w:rsidR="00C61660" w:rsidRDefault="00C61660">
            <w:pPr>
              <w:rPr>
                <w:b/>
              </w:rPr>
            </w:pPr>
            <w:r>
              <w:rPr>
                <w:b/>
              </w:rPr>
              <w:t>2.1.4</w:t>
            </w:r>
          </w:p>
        </w:tc>
        <w:tc>
          <w:tcPr>
            <w:tcW w:w="8200" w:type="dxa"/>
          </w:tcPr>
          <w:p w:rsidR="00C61660" w:rsidRPr="00AF6A3E" w:rsidRDefault="00BE56D4" w:rsidP="00AF6A3E">
            <w:pPr>
              <w:rPr>
                <w:rFonts w:eastAsia="Times New Roman" w:cs="Times New Roman"/>
                <w:color w:val="000000"/>
              </w:rPr>
            </w:pPr>
            <w:r w:rsidRPr="00AF6A3E">
              <w:rPr>
                <w:rFonts w:eastAsia="Times New Roman" w:cs="Times New Roman"/>
                <w:color w:val="000000"/>
              </w:rPr>
              <w:t>R450.00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÷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w:rPr>
                  <w:rFonts w:ascii="Cambria Math" w:eastAsia="Times New Roman" w:hAnsi="Cambria Math" w:cs="Times New Roman"/>
                  <w:color w:val="000000"/>
                </w:rPr>
                <m:t>R0.9034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w:rPr>
                  <w:rFonts w:ascii="Cambria Math" w:eastAsia="Times New Roman" w:hAnsi="Cambria Math" w:cs="Times New Roman"/>
                  <w:color w:val="000000"/>
                </w:rPr>
                <m:t>MA=498.1 eenhede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w:rPr>
                  <w:rFonts w:ascii="Cambria Math" w:eastAsia="Times New Roman" w:hAnsi="Cambria Math" w:cs="Times New Roman"/>
                  <w:color w:val="000000"/>
                </w:rPr>
                <m:t>CA</m:t>
              </m:r>
            </m:oMath>
            <w:r w:rsidR="00D478BD" w:rsidRPr="00AF6A3E">
              <w:rPr>
                <w:rFonts w:eastAsia="Times New Roman" w:cs="Times New Roman"/>
                <w:color w:val="000000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R450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R0.9034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</w:rPr>
                <m:t>=498.1 eenhede</m:t>
              </m:r>
            </m:oMath>
          </w:p>
        </w:tc>
        <w:tc>
          <w:tcPr>
            <w:tcW w:w="1710" w:type="dxa"/>
          </w:tcPr>
          <w:p w:rsidR="00DD02E6" w:rsidRDefault="00AF6A3E" w:rsidP="00DD02E6">
            <w:r>
              <w:t xml:space="preserve">1M vir deling </w:t>
            </w:r>
            <w:r w:rsidR="00DD02E6">
              <w:t xml:space="preserve">1MA </w:t>
            </w:r>
            <w:r>
              <w:t>korrek</w:t>
            </w:r>
          </w:p>
          <w:p w:rsidR="00C61660" w:rsidRDefault="00DD02E6" w:rsidP="00AF6A3E">
            <w:r>
              <w:t xml:space="preserve">1CA, </w:t>
            </w:r>
            <w:r w:rsidR="00AF6A3E">
              <w:t>konsekwent</w:t>
            </w:r>
            <w:r>
              <w:t xml:space="preserve"> </w:t>
            </w:r>
          </w:p>
        </w:tc>
      </w:tr>
      <w:tr w:rsidR="00AF6A3E" w:rsidTr="00D8019A">
        <w:tc>
          <w:tcPr>
            <w:tcW w:w="1340" w:type="dxa"/>
          </w:tcPr>
          <w:p w:rsidR="00BE56D4" w:rsidRDefault="00BE56D4">
            <w:pPr>
              <w:rPr>
                <w:b/>
              </w:rPr>
            </w:pPr>
          </w:p>
        </w:tc>
        <w:tc>
          <w:tcPr>
            <w:tcW w:w="8200" w:type="dxa"/>
          </w:tcPr>
          <w:p w:rsidR="00BE56D4" w:rsidRDefault="00BE56D4" w:rsidP="00BE56D4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BE56D4" w:rsidRDefault="00BE56D4" w:rsidP="00DD02E6"/>
        </w:tc>
      </w:tr>
      <w:tr w:rsidR="00AF6A3E" w:rsidTr="00D8019A">
        <w:tc>
          <w:tcPr>
            <w:tcW w:w="1340" w:type="dxa"/>
          </w:tcPr>
          <w:p w:rsidR="00BE56D4" w:rsidRDefault="00BE56D4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8200" w:type="dxa"/>
          </w:tcPr>
          <w:p w:rsidR="00BE56D4" w:rsidRDefault="00BE56D4" w:rsidP="00BE56D4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BE56D4" w:rsidRDefault="00BE56D4" w:rsidP="00DD02E6"/>
        </w:tc>
      </w:tr>
      <w:tr w:rsidR="00AF6A3E" w:rsidTr="00D8019A">
        <w:tc>
          <w:tcPr>
            <w:tcW w:w="1340" w:type="dxa"/>
          </w:tcPr>
          <w:p w:rsidR="00BE56D4" w:rsidRDefault="00BE56D4">
            <w:pPr>
              <w:rPr>
                <w:b/>
              </w:rPr>
            </w:pPr>
            <w:r>
              <w:rPr>
                <w:b/>
              </w:rPr>
              <w:t>2.2.1</w:t>
            </w:r>
          </w:p>
        </w:tc>
        <w:tc>
          <w:tcPr>
            <w:tcW w:w="8200" w:type="dxa"/>
          </w:tcPr>
          <w:p w:rsidR="00BE56D4" w:rsidRPr="00AF6A3E" w:rsidRDefault="00AF6A3E" w:rsidP="00AF6A3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% verhoging </w:t>
            </w:r>
            <w:r w:rsidR="00D478BD" w:rsidRPr="00AF6A3E">
              <w:rPr>
                <w:rFonts w:eastAsia="Times New Roman" w:cs="Times New Roman"/>
                <w:color w:val="00000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R89 270.00-R79 000.00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Wingdings" w:char="F0FC"/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R79 000.00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</w:rPr>
                <m:t>×100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w:rPr>
                  <w:rFonts w:ascii="Cambria Math" w:eastAsia="Times New Roman" w:hAnsi="Cambria Math" w:cs="Times New Roman"/>
                  <w:color w:val="000000"/>
                </w:rPr>
                <m:t xml:space="preserve">   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= R10 270.00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R79 000.00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</w:rPr>
                <m:t>×100=13%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oMath>
          </w:p>
        </w:tc>
        <w:tc>
          <w:tcPr>
            <w:tcW w:w="1710" w:type="dxa"/>
          </w:tcPr>
          <w:p w:rsidR="00BE56D4" w:rsidRDefault="00D478BD" w:rsidP="00DD02E6">
            <w:r>
              <w:t xml:space="preserve">1MA </w:t>
            </w:r>
            <w:r w:rsidR="00AF6A3E">
              <w:t>met akkuraatheid</w:t>
            </w:r>
          </w:p>
          <w:p w:rsidR="00AF6A3E" w:rsidRDefault="00AF6A3E" w:rsidP="00DD02E6">
            <w:r>
              <w:t>1M vir vermenigvuldiging met 100</w:t>
            </w:r>
          </w:p>
          <w:p w:rsidR="007B508F" w:rsidRDefault="007B508F" w:rsidP="00AF6A3E">
            <w:r>
              <w:t>1A a</w:t>
            </w:r>
            <w:r w:rsidR="00AF6A3E">
              <w:t>kkuraatheid</w:t>
            </w:r>
          </w:p>
        </w:tc>
      </w:tr>
      <w:tr w:rsidR="00AF6A3E" w:rsidTr="00D8019A">
        <w:tc>
          <w:tcPr>
            <w:tcW w:w="1340" w:type="dxa"/>
          </w:tcPr>
          <w:p w:rsidR="007B508F" w:rsidRDefault="007B508F">
            <w:pPr>
              <w:rPr>
                <w:b/>
              </w:rPr>
            </w:pPr>
          </w:p>
        </w:tc>
        <w:tc>
          <w:tcPr>
            <w:tcW w:w="8200" w:type="dxa"/>
          </w:tcPr>
          <w:p w:rsidR="007B508F" w:rsidRDefault="007B508F" w:rsidP="00D478BD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7B508F" w:rsidRDefault="007B508F" w:rsidP="00DD02E6"/>
        </w:tc>
      </w:tr>
      <w:tr w:rsidR="00AF6A3E" w:rsidTr="00D8019A">
        <w:tc>
          <w:tcPr>
            <w:tcW w:w="1340" w:type="dxa"/>
          </w:tcPr>
          <w:p w:rsidR="007B508F" w:rsidRDefault="007B508F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8200" w:type="dxa"/>
          </w:tcPr>
          <w:p w:rsidR="007B508F" w:rsidRPr="00AF6A3E" w:rsidRDefault="00AF6A3E" w:rsidP="00AF6A3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Oorspronklike prys </w:t>
            </w:r>
            <w:r w:rsidR="007B508F" w:rsidRPr="00AF6A3E">
              <w:rPr>
                <w:rFonts w:eastAsia="Times New Roman" w:cs="Times New Roman"/>
                <w:color w:val="000000"/>
              </w:rPr>
              <w:t>= R760.00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100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Wingdings" w:char="F0FC"/>
                  </m:r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 xml:space="preserve"> MA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80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</w:rPr>
                <m:t>=R950.00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  <m:r>
                <w:rPr>
                  <w:rFonts w:ascii="Cambria Math" w:eastAsia="Times New Roman" w:hAnsi="Cambria Math" w:cs="Times New Roman"/>
                  <w:color w:val="000000"/>
                </w:rPr>
                <m:t xml:space="preserve">  </m:t>
              </m:r>
            </m:oMath>
          </w:p>
        </w:tc>
        <w:tc>
          <w:tcPr>
            <w:tcW w:w="1710" w:type="dxa"/>
          </w:tcPr>
          <w:p w:rsidR="007B508F" w:rsidRDefault="00AF6A3E" w:rsidP="00DD02E6">
            <w:r>
              <w:t>1MA met akkuraatheid</w:t>
            </w:r>
          </w:p>
          <w:p w:rsidR="008B7484" w:rsidRDefault="00AF6A3E" w:rsidP="00DD02E6">
            <w:r>
              <w:t>1A akkuraatheid</w:t>
            </w:r>
          </w:p>
        </w:tc>
      </w:tr>
      <w:tr w:rsidR="00AF6A3E" w:rsidTr="00D8019A">
        <w:tc>
          <w:tcPr>
            <w:tcW w:w="1340" w:type="dxa"/>
          </w:tcPr>
          <w:p w:rsidR="007B508F" w:rsidRDefault="007B508F">
            <w:pPr>
              <w:rPr>
                <w:b/>
              </w:rPr>
            </w:pPr>
          </w:p>
        </w:tc>
        <w:tc>
          <w:tcPr>
            <w:tcW w:w="8200" w:type="dxa"/>
          </w:tcPr>
          <w:p w:rsidR="007B508F" w:rsidRDefault="007B508F" w:rsidP="00D478BD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7B508F" w:rsidRPr="00037BAA" w:rsidRDefault="00C41A84" w:rsidP="00AF6A3E">
            <w:pPr>
              <w:rPr>
                <w:b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 MPUNTE</m:t>
                    </m:r>
                  </m:e>
                </m:d>
              </m:oMath>
            </m:oMathPara>
          </w:p>
        </w:tc>
      </w:tr>
      <w:tr w:rsidR="00AF6A3E" w:rsidTr="00D8019A">
        <w:tc>
          <w:tcPr>
            <w:tcW w:w="1340" w:type="dxa"/>
          </w:tcPr>
          <w:p w:rsidR="00AD31DF" w:rsidRDefault="00AD31DF">
            <w:pPr>
              <w:rPr>
                <w:b/>
              </w:rPr>
            </w:pPr>
          </w:p>
        </w:tc>
        <w:tc>
          <w:tcPr>
            <w:tcW w:w="8200" w:type="dxa"/>
          </w:tcPr>
          <w:p w:rsidR="00AD31DF" w:rsidRDefault="00AD31DF" w:rsidP="00D478BD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710" w:type="dxa"/>
          </w:tcPr>
          <w:p w:rsidR="00AD31DF" w:rsidRDefault="00AD31DF" w:rsidP="00DD02E6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AF6A3E" w:rsidTr="00D8019A">
        <w:tc>
          <w:tcPr>
            <w:tcW w:w="1340" w:type="dxa"/>
          </w:tcPr>
          <w:p w:rsidR="00AD31DF" w:rsidRDefault="00AD31DF">
            <w:pPr>
              <w:rPr>
                <w:b/>
              </w:rPr>
            </w:pPr>
          </w:p>
        </w:tc>
        <w:tc>
          <w:tcPr>
            <w:tcW w:w="8200" w:type="dxa"/>
          </w:tcPr>
          <w:p w:rsidR="00AD31DF" w:rsidRDefault="00AF6A3E" w:rsidP="00AF6A3E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VRAAG</w:t>
            </w:r>
            <w:r w:rsidR="00AD31DF">
              <w:rPr>
                <w:rFonts w:eastAsia="Times New Roman" w:cs="Times New Roman"/>
                <w:b/>
                <w:color w:val="000000"/>
              </w:rPr>
              <w:t xml:space="preserve"> 3</w:t>
            </w:r>
            <w:r w:rsidR="008E62E2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 xml:space="preserve"> (11 Punte</w:t>
            </w:r>
            <w:r w:rsidR="008E62E2"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1710" w:type="dxa"/>
          </w:tcPr>
          <w:p w:rsidR="00AD31DF" w:rsidRDefault="00AD31DF" w:rsidP="00DD02E6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tbl>
      <w:tblPr>
        <w:tblStyle w:val="TableGrid1"/>
        <w:tblW w:w="11250" w:type="dxa"/>
        <w:tblInd w:w="-995" w:type="dxa"/>
        <w:tblLook w:val="04A0" w:firstRow="1" w:lastRow="0" w:firstColumn="1" w:lastColumn="0" w:noHBand="0" w:noVBand="1"/>
      </w:tblPr>
      <w:tblGrid>
        <w:gridCol w:w="1340"/>
        <w:gridCol w:w="8014"/>
        <w:gridCol w:w="1896"/>
      </w:tblGrid>
      <w:tr w:rsidR="00AD31DF" w:rsidRPr="00AD31DF" w:rsidTr="00D10D6B">
        <w:tc>
          <w:tcPr>
            <w:tcW w:w="1340" w:type="dxa"/>
          </w:tcPr>
          <w:p w:rsidR="00AD31DF" w:rsidRPr="00AD31DF" w:rsidRDefault="00AD31DF" w:rsidP="00AD31DF">
            <w:pPr>
              <w:rPr>
                <w:b/>
              </w:rPr>
            </w:pPr>
            <w:r w:rsidRPr="00AD31DF">
              <w:rPr>
                <w:b/>
              </w:rPr>
              <w:t>3.2.1</w:t>
            </w:r>
          </w:p>
        </w:tc>
        <w:tc>
          <w:tcPr>
            <w:tcW w:w="8014" w:type="dxa"/>
          </w:tcPr>
          <w:p w:rsidR="00AD31DF" w:rsidRPr="00AD31DF" w:rsidRDefault="00AF6A3E" w:rsidP="00225D96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Koste van die</w:t>
            </w:r>
            <w:r w:rsidR="00225D96">
              <w:rPr>
                <w:rFonts w:eastAsia="Times New Roman" w:cs="Times New Roman"/>
                <w:color w:val="000000"/>
              </w:rPr>
              <w:t xml:space="preserve"> brosjures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 w:rsidR="00225D96">
              <w:rPr>
                <w:rFonts w:eastAsia="Times New Roman" w:cs="Times New Roman"/>
                <w:color w:val="000000"/>
              </w:rPr>
              <w:t xml:space="preserve">en die getal brosjures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</w:p>
        </w:tc>
        <w:tc>
          <w:tcPr>
            <w:tcW w:w="1896" w:type="dxa"/>
          </w:tcPr>
          <w:p w:rsidR="00AD31DF" w:rsidRPr="00AD31DF" w:rsidRDefault="00225D96" w:rsidP="00225D96">
            <w:r>
              <w:t>2M korrektheid</w:t>
            </w:r>
          </w:p>
        </w:tc>
      </w:tr>
      <w:tr w:rsidR="00AD31DF" w:rsidRPr="00AD31DF" w:rsidTr="00D10D6B">
        <w:tc>
          <w:tcPr>
            <w:tcW w:w="1340" w:type="dxa"/>
          </w:tcPr>
          <w:p w:rsidR="00AD31DF" w:rsidRPr="00AD31DF" w:rsidRDefault="00AD31DF" w:rsidP="00AD31DF">
            <w:pPr>
              <w:rPr>
                <w:b/>
              </w:rPr>
            </w:pPr>
          </w:p>
        </w:tc>
        <w:tc>
          <w:tcPr>
            <w:tcW w:w="8014" w:type="dxa"/>
          </w:tcPr>
          <w:p w:rsidR="00AD31DF" w:rsidRPr="00AD31DF" w:rsidRDefault="00AD31DF" w:rsidP="00AD31DF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6" w:type="dxa"/>
          </w:tcPr>
          <w:p w:rsidR="00AD31DF" w:rsidRPr="00AD31DF" w:rsidRDefault="00AD31DF" w:rsidP="00AD31DF"/>
        </w:tc>
      </w:tr>
      <w:tr w:rsidR="00AD31DF" w:rsidRPr="00AD31DF" w:rsidTr="00D10D6B">
        <w:tc>
          <w:tcPr>
            <w:tcW w:w="1340" w:type="dxa"/>
          </w:tcPr>
          <w:p w:rsidR="00AD31DF" w:rsidRPr="00AD31DF" w:rsidRDefault="00AD31DF" w:rsidP="00AD31DF">
            <w:pPr>
              <w:rPr>
                <w:b/>
              </w:rPr>
            </w:pPr>
            <w:r w:rsidRPr="00AD31DF">
              <w:rPr>
                <w:b/>
              </w:rPr>
              <w:t>3.2.2</w:t>
            </w:r>
          </w:p>
        </w:tc>
        <w:tc>
          <w:tcPr>
            <w:tcW w:w="8014" w:type="dxa"/>
          </w:tcPr>
          <w:p w:rsidR="00225D96" w:rsidRPr="00AD31DF" w:rsidRDefault="00225D96" w:rsidP="00225D96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color w:val="000000"/>
              </w:rPr>
            </w:pPr>
            <w:r w:rsidRPr="00225D96">
              <w:rPr>
                <w:rFonts w:eastAsia="Times New Roman" w:cs="Times New Roman"/>
                <w:color w:val="000000"/>
              </w:rPr>
              <w:t>Dit is</w:t>
            </w:r>
            <w:r>
              <w:rPr>
                <w:rFonts w:eastAsia="Times New Roman" w:cs="Times New Roman"/>
                <w:color w:val="000000"/>
              </w:rPr>
              <w:t xml:space="preserve"> ’n </w:t>
            </w:r>
            <w:r w:rsidRPr="00225D96">
              <w:rPr>
                <w:rFonts w:eastAsia="Times New Roman" w:cs="Times New Roman"/>
                <w:color w:val="000000"/>
              </w:rPr>
              <w:t>indirekte verhouding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 w:rsidRPr="00225D96">
              <w:rPr>
                <w:rFonts w:eastAsia="Times New Roman" w:cs="Times New Roman"/>
                <w:color w:val="000000"/>
              </w:rPr>
              <w:t>, namate</w:t>
            </w:r>
            <w:r>
              <w:rPr>
                <w:rFonts w:eastAsia="Times New Roman" w:cs="Times New Roman"/>
                <w:color w:val="000000"/>
              </w:rPr>
              <w:t xml:space="preserve"> die aantal brosjures verminder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</m:oMath>
            <w:r w:rsidRPr="00225D96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verhoog </w:t>
            </w:r>
            <w:r w:rsidRPr="00225D96">
              <w:rPr>
                <w:rFonts w:eastAsia="Times New Roman" w:cs="Times New Roman"/>
                <w:color w:val="000000"/>
              </w:rPr>
              <w:t>d</w:t>
            </w:r>
            <w:r>
              <w:rPr>
                <w:rFonts w:eastAsia="Times New Roman" w:cs="Times New Roman"/>
                <w:color w:val="000000"/>
              </w:rPr>
              <w:t xml:space="preserve">ie koste van brosjures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896" w:type="dxa"/>
          </w:tcPr>
          <w:p w:rsidR="00AD31DF" w:rsidRPr="00AD31DF" w:rsidRDefault="00225D96" w:rsidP="00AD31DF">
            <w:r>
              <w:t>3M korrektheid</w:t>
            </w:r>
          </w:p>
        </w:tc>
      </w:tr>
      <w:tr w:rsidR="00AD31DF" w:rsidRPr="00AD31DF" w:rsidTr="00D10D6B">
        <w:tc>
          <w:tcPr>
            <w:tcW w:w="1340" w:type="dxa"/>
          </w:tcPr>
          <w:p w:rsidR="00AD31DF" w:rsidRPr="00AD31DF" w:rsidRDefault="00AD31DF" w:rsidP="00AD31DF">
            <w:pPr>
              <w:rPr>
                <w:b/>
              </w:rPr>
            </w:pPr>
          </w:p>
        </w:tc>
        <w:tc>
          <w:tcPr>
            <w:tcW w:w="8014" w:type="dxa"/>
          </w:tcPr>
          <w:p w:rsidR="00AD31DF" w:rsidRPr="00AD31DF" w:rsidRDefault="00AD31DF" w:rsidP="00AD31DF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6" w:type="dxa"/>
          </w:tcPr>
          <w:p w:rsidR="00AD31DF" w:rsidRPr="00AD31DF" w:rsidRDefault="00AD31DF" w:rsidP="00AD31DF"/>
        </w:tc>
      </w:tr>
      <w:tr w:rsidR="00AD31DF" w:rsidRPr="00AD31DF" w:rsidTr="00D10D6B">
        <w:tc>
          <w:tcPr>
            <w:tcW w:w="1340" w:type="dxa"/>
          </w:tcPr>
          <w:p w:rsidR="00AD31DF" w:rsidRPr="00AD31DF" w:rsidRDefault="00AD31DF" w:rsidP="00AD31DF">
            <w:pPr>
              <w:rPr>
                <w:b/>
              </w:rPr>
            </w:pPr>
            <w:r w:rsidRPr="00AD31DF">
              <w:rPr>
                <w:b/>
              </w:rPr>
              <w:t>3.2.3</w:t>
            </w:r>
          </w:p>
        </w:tc>
        <w:tc>
          <w:tcPr>
            <w:tcW w:w="8014" w:type="dxa"/>
          </w:tcPr>
          <w:p w:rsidR="00AD31DF" w:rsidRPr="00AD31DF" w:rsidRDefault="00F82DB0" w:rsidP="00225D96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A(</w:t>
            </w:r>
            <w:r w:rsidR="00AD31DF" w:rsidRPr="00AD31DF">
              <w:rPr>
                <w:rFonts w:eastAsia="Times New Roman" w:cs="Times New Roman"/>
                <w:color w:val="000000"/>
              </w:rPr>
              <w:t>25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 w:rsidR="00AD31DF" w:rsidRPr="00AD31DF">
              <w:rPr>
                <w:rFonts w:eastAsia="Times New Roman" w:cs="Times New Roman"/>
                <w:color w:val="000000"/>
              </w:rPr>
              <w:t>, 1000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 w:rsidR="00AD31DF" w:rsidRPr="00AD31DF">
              <w:rPr>
                <w:rFonts w:eastAsia="Times New Roman" w:cs="Times New Roman"/>
                <w:color w:val="000000"/>
              </w:rPr>
              <w:t xml:space="preserve"> )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="00AD31DF" w:rsidRPr="00AD31DF">
              <w:rPr>
                <w:rFonts w:eastAsia="Times New Roman" w:cs="Times New Roman"/>
                <w:color w:val="000000"/>
              </w:rPr>
              <w:t xml:space="preserve"> ; </w:t>
            </w:r>
            <w:r w:rsidR="00225D96">
              <w:rPr>
                <w:rFonts w:eastAsia="Times New Roman" w:cs="Times New Roman"/>
                <w:color w:val="000000"/>
              </w:rPr>
              <w:t xml:space="preserve"> </w:t>
            </w:r>
            <w:r w:rsidR="00AD31DF" w:rsidRPr="00AD31DF">
              <w:rPr>
                <w:rFonts w:eastAsia="Times New Roman" w:cs="Times New Roman"/>
                <w:color w:val="000000"/>
              </w:rPr>
              <w:t>B(2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 w:rsidR="00AD31DF" w:rsidRPr="00AD31DF">
              <w:rPr>
                <w:rFonts w:eastAsia="Times New Roman" w:cs="Times New Roman"/>
                <w:color w:val="000000"/>
              </w:rPr>
              <w:t xml:space="preserve">,2500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 w:rsidR="00AD31DF" w:rsidRPr="00AD31DF">
              <w:rPr>
                <w:rFonts w:eastAsia="Times New Roman" w:cs="Times New Roman"/>
                <w:color w:val="000000"/>
              </w:rPr>
              <w:t xml:space="preserve">) </w:t>
            </w:r>
            <w:r w:rsidR="00225D96">
              <w:rPr>
                <w:rFonts w:eastAsia="Times New Roman" w:cs="Times New Roman"/>
                <w:color w:val="000000"/>
              </w:rPr>
              <w:t>en</w:t>
            </w:r>
            <w:r w:rsidR="00AD31DF" w:rsidRPr="00AD31DF">
              <w:rPr>
                <w:rFonts w:eastAsia="Times New Roman" w:cs="Times New Roman"/>
                <w:color w:val="000000"/>
              </w:rPr>
              <w:t xml:space="preserve"> C( 20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 w:rsidR="00AD31DF" w:rsidRPr="00AD31DF">
              <w:rPr>
                <w:rFonts w:eastAsia="Times New Roman" w:cs="Times New Roman"/>
                <w:color w:val="000000"/>
              </w:rPr>
              <w:t>,250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Wingdings" w:char="F0FC"/>
              </m:r>
            </m:oMath>
            <w:r w:rsidR="00AD31DF" w:rsidRPr="00AD31D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896" w:type="dxa"/>
          </w:tcPr>
          <w:p w:rsidR="00AD31DF" w:rsidRPr="00AD31DF" w:rsidRDefault="00225D96" w:rsidP="00AD31DF">
            <w:r>
              <w:t>6M korrektheid</w:t>
            </w:r>
          </w:p>
        </w:tc>
      </w:tr>
    </w:tbl>
    <w:p w:rsidR="00142FB6" w:rsidRDefault="00142FB6">
      <w:pPr>
        <w:rPr>
          <w:b/>
        </w:rPr>
      </w:pPr>
    </w:p>
    <w:p w:rsidR="00142FB6" w:rsidRPr="00CF416C" w:rsidRDefault="00142FB6">
      <w:pPr>
        <w:rPr>
          <w:b/>
        </w:rPr>
      </w:pPr>
    </w:p>
    <w:sectPr w:rsidR="00142FB6" w:rsidRPr="00CF416C" w:rsidSect="00CF416C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0419"/>
    <w:multiLevelType w:val="multilevel"/>
    <w:tmpl w:val="A762E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6C"/>
    <w:rsid w:val="000118D9"/>
    <w:rsid w:val="000310F0"/>
    <w:rsid w:val="00037BAA"/>
    <w:rsid w:val="0007326D"/>
    <w:rsid w:val="000A550A"/>
    <w:rsid w:val="000C2776"/>
    <w:rsid w:val="000D4A7D"/>
    <w:rsid w:val="001329D9"/>
    <w:rsid w:val="00142FB6"/>
    <w:rsid w:val="001E0ED3"/>
    <w:rsid w:val="00225D96"/>
    <w:rsid w:val="002455CB"/>
    <w:rsid w:val="002711D6"/>
    <w:rsid w:val="002C4C42"/>
    <w:rsid w:val="00301F34"/>
    <w:rsid w:val="00314F5E"/>
    <w:rsid w:val="00355100"/>
    <w:rsid w:val="00361BA6"/>
    <w:rsid w:val="00364BBD"/>
    <w:rsid w:val="0038110B"/>
    <w:rsid w:val="00395B25"/>
    <w:rsid w:val="003B6722"/>
    <w:rsid w:val="003F739D"/>
    <w:rsid w:val="00417B09"/>
    <w:rsid w:val="00476AE1"/>
    <w:rsid w:val="004B265D"/>
    <w:rsid w:val="004B52FA"/>
    <w:rsid w:val="00581221"/>
    <w:rsid w:val="00581327"/>
    <w:rsid w:val="005A224A"/>
    <w:rsid w:val="005C76DB"/>
    <w:rsid w:val="006040B4"/>
    <w:rsid w:val="00616B49"/>
    <w:rsid w:val="00644CE9"/>
    <w:rsid w:val="006673E6"/>
    <w:rsid w:val="007B508F"/>
    <w:rsid w:val="008B7484"/>
    <w:rsid w:val="008E62E2"/>
    <w:rsid w:val="00906F0D"/>
    <w:rsid w:val="009873EC"/>
    <w:rsid w:val="00A3308C"/>
    <w:rsid w:val="00A814CD"/>
    <w:rsid w:val="00AC2ADB"/>
    <w:rsid w:val="00AD31DF"/>
    <w:rsid w:val="00AF6A3E"/>
    <w:rsid w:val="00B85562"/>
    <w:rsid w:val="00BD6A1E"/>
    <w:rsid w:val="00BE56D4"/>
    <w:rsid w:val="00C170E9"/>
    <w:rsid w:val="00C216FC"/>
    <w:rsid w:val="00C41A84"/>
    <w:rsid w:val="00C61660"/>
    <w:rsid w:val="00C762A2"/>
    <w:rsid w:val="00CF416C"/>
    <w:rsid w:val="00D10D6B"/>
    <w:rsid w:val="00D24C24"/>
    <w:rsid w:val="00D478BD"/>
    <w:rsid w:val="00D51341"/>
    <w:rsid w:val="00D8019A"/>
    <w:rsid w:val="00D916C6"/>
    <w:rsid w:val="00DD02E6"/>
    <w:rsid w:val="00EC6BD4"/>
    <w:rsid w:val="00F81A86"/>
    <w:rsid w:val="00F82DB0"/>
    <w:rsid w:val="00FB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E832"/>
  <w15:docId w15:val="{F98ED904-2C0E-4829-B094-07001641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16FC"/>
    <w:rPr>
      <w:color w:val="808080"/>
    </w:rPr>
  </w:style>
  <w:style w:type="paragraph" w:styleId="ListParagraph">
    <w:name w:val="List Paragraph"/>
    <w:basedOn w:val="Normal"/>
    <w:uiPriority w:val="34"/>
    <w:qFormat/>
    <w:rsid w:val="00D8019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D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lubisi</dc:creator>
  <cp:lastModifiedBy>Elizabeth Meyer (GPEDU)</cp:lastModifiedBy>
  <cp:revision>2</cp:revision>
  <dcterms:created xsi:type="dcterms:W3CDTF">2019-05-14T09:30:00Z</dcterms:created>
  <dcterms:modified xsi:type="dcterms:W3CDTF">2019-05-14T09:30:00Z</dcterms:modified>
</cp:coreProperties>
</file>