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A7" w:rsidRDefault="001821B6" w:rsidP="000D4F6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71755</wp:posOffset>
                </wp:positionV>
                <wp:extent cx="6671310" cy="8763000"/>
                <wp:effectExtent l="19050" t="1905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1310" cy="876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6235" w:rsidRDefault="00466235" w:rsidP="009808A7">
                            <w:pPr>
                              <w:jc w:val="center"/>
                              <w:rPr>
                                <w:noProof/>
                                <w:sz w:val="96"/>
                                <w:szCs w:val="96"/>
                                <w:lang w:eastAsia="en-ZA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831840" cy="1038860"/>
                                  <wp:effectExtent l="0" t="0" r="0" b="8890"/>
                                  <wp:docPr id="1" name="Picture 1" descr="GDE Logo 2011-01-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DE Logo 2011-01-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1840" cy="103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6235" w:rsidRPr="00AB2686" w:rsidRDefault="00466235" w:rsidP="00AB2686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imes New Roman" w:hAnsi="Times New Roman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AB2686">
                              <w:rPr>
                                <w:rFonts w:ascii="Times New Roman" w:hAnsi="Times New Roman"/>
                                <w:bCs w:val="0"/>
                                <w:sz w:val="32"/>
                                <w:szCs w:val="32"/>
                              </w:rPr>
                              <w:t xml:space="preserve">EKURHULENI 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sz w:val="32"/>
                                <w:szCs w:val="32"/>
                              </w:rPr>
                              <w:t>NOORD</w:t>
                            </w:r>
                            <w:r w:rsidRPr="00AB2686">
                              <w:rPr>
                                <w:rFonts w:ascii="Times New Roman" w:hAnsi="Times New Roman"/>
                                <w:bCs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 w:val="0"/>
                                <w:sz w:val="32"/>
                                <w:szCs w:val="32"/>
                              </w:rPr>
                              <w:t>DISTRIK</w:t>
                            </w:r>
                          </w:p>
                          <w:p w:rsidR="00466235" w:rsidRDefault="00466235" w:rsidP="00AB2686">
                            <w:pPr>
                              <w:pStyle w:val="Heading2"/>
                              <w:keepLines w:val="0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32"/>
                              </w:rPr>
                              <w:t>EKONOMIESE EN BESTUURSWETENSKAPPE</w:t>
                            </w:r>
                          </w:p>
                          <w:p w:rsidR="00466235" w:rsidRDefault="00466235" w:rsidP="009808A7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  <w:lang w:val="en-ZA"/>
                              </w:rPr>
                              <w:t>GRAAD 8</w:t>
                            </w:r>
                          </w:p>
                          <w:p w:rsidR="00466235" w:rsidRDefault="00466235" w:rsidP="009808A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 w:val="0"/>
                                <w:color w:val="auto"/>
                                <w:szCs w:val="32"/>
                              </w:rPr>
                              <w:t>2018 JUNIE GEMEENSKAPLIKE EKSAMEN</w:t>
                            </w:r>
                          </w:p>
                          <w:p w:rsidR="00466235" w:rsidRDefault="00466235" w:rsidP="009808A7">
                            <w:pPr>
                              <w:rPr>
                                <w:rFonts w:cs="Arial"/>
                                <w:lang w:val="en-ZA"/>
                              </w:rPr>
                            </w:pPr>
                          </w:p>
                          <w:tbl>
                            <w:tblPr>
                              <w:tblW w:w="9212" w:type="dxa"/>
                              <w:tblCellSpacing w:w="20" w:type="dxa"/>
                              <w:tblBorders>
                                <w:top w:val="inset" w:sz="6" w:space="0" w:color="auto"/>
                                <w:left w:val="inset" w:sz="6" w:space="0" w:color="auto"/>
                                <w:bottom w:val="inset" w:sz="6" w:space="0" w:color="auto"/>
                                <w:right w:val="inset" w:sz="6" w:space="0" w:color="auto"/>
                                <w:insideH w:val="inset" w:sz="6" w:space="0" w:color="auto"/>
                                <w:insideV w:val="inset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51"/>
                              <w:gridCol w:w="474"/>
                              <w:gridCol w:w="4687"/>
                            </w:tblGrid>
                            <w:tr w:rsidR="00466235" w:rsidTr="007F4362">
                              <w:trPr>
                                <w:trHeight w:val="561"/>
                                <w:tblCellSpacing w:w="20" w:type="dxa"/>
                              </w:trPr>
                              <w:tc>
                                <w:tcPr>
                                  <w:tcW w:w="3991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VAK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EBW</w:t>
                                  </w:r>
                                </w:p>
                              </w:tc>
                            </w:tr>
                            <w:tr w:rsidR="00466235" w:rsidTr="007F4362">
                              <w:trPr>
                                <w:trHeight w:val="574"/>
                                <w:tblCellSpacing w:w="20" w:type="dxa"/>
                              </w:trPr>
                              <w:tc>
                                <w:tcPr>
                                  <w:tcW w:w="3991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JAAR</w:t>
                                  </w: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466235" w:rsidTr="007F4362">
                              <w:trPr>
                                <w:trHeight w:val="561"/>
                                <w:tblCellSpacing w:w="20" w:type="dxa"/>
                              </w:trPr>
                              <w:tc>
                                <w:tcPr>
                                  <w:tcW w:w="3991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TAAK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DISTRIK JUNIE GEMEENSKAPLIKE EKSAMEN</w:t>
                                  </w:r>
                                </w:p>
                              </w:tc>
                            </w:tr>
                            <w:tr w:rsidR="00466235" w:rsidTr="007F4362">
                              <w:trPr>
                                <w:trHeight w:val="599"/>
                                <w:tblCellSpacing w:w="20" w:type="dxa"/>
                              </w:trPr>
                              <w:tc>
                                <w:tcPr>
                                  <w:tcW w:w="3991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TYD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 w:rsidP="003C71B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Pr="007F4362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⅟2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</w:rPr>
                                    <w:t>URE (90 MINUTE)</w:t>
                                  </w:r>
                                </w:p>
                              </w:tc>
                            </w:tr>
                            <w:tr w:rsidR="00466235" w:rsidTr="007F4362">
                              <w:trPr>
                                <w:trHeight w:val="574"/>
                                <w:tblCellSpacing w:w="20" w:type="dxa"/>
                              </w:trPr>
                              <w:tc>
                                <w:tcPr>
                                  <w:tcW w:w="3991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PUNTE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466235" w:rsidTr="007F4362">
                              <w:trPr>
                                <w:trHeight w:val="790"/>
                                <w:tblCellSpacing w:w="20" w:type="dxa"/>
                              </w:trPr>
                              <w:tc>
                                <w:tcPr>
                                  <w:tcW w:w="3991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ONDERWERPE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27" w:type="dxa"/>
                                  <w:tcBorders>
                                    <w:top w:val="inset" w:sz="6" w:space="0" w:color="auto"/>
                                    <w:left w:val="inset" w:sz="6" w:space="0" w:color="auto"/>
                                    <w:bottom w:val="inset" w:sz="6" w:space="0" w:color="auto"/>
                                    <w:right w:val="inset" w:sz="6" w:space="0" w:color="auto"/>
                                  </w:tcBorders>
                                  <w:hideMark/>
                                </w:tcPr>
                                <w:p w:rsidR="00466235" w:rsidRPr="007F4362" w:rsidRDefault="00466235" w:rsidP="003C71B5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EKONOMIE</w:t>
                                  </w: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;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FINANSI</w:t>
                                  </w:r>
                                  <w:r w:rsidRPr="00955F2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Ë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GELETTERDHEID</w:t>
                                  </w:r>
                                  <w:r w:rsidRPr="007F436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&amp; ENTREPRENEUR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SKAP</w:t>
                                  </w:r>
                                </w:p>
                              </w:tc>
                            </w:tr>
                          </w:tbl>
                          <w:p w:rsidR="00466235" w:rsidRDefault="00466235" w:rsidP="009808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</w:pPr>
                          </w:p>
                          <w:p w:rsidR="00466235" w:rsidRDefault="00466235" w:rsidP="009808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</w:pPr>
                          </w:p>
                          <w:p w:rsidR="00466235" w:rsidRDefault="00466235" w:rsidP="007F436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5.65pt;margin-top:5.65pt;width:525.3pt;height:6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" strokecolor="#c0504d" strokeweight="2.5pt">
                <v:shadow color="#868686"/>
                <v:textbox>
                  <w:txbxContent>
                    <w:p w:rsidR="00466235" w:rsidRDefault="00466235" w:rsidP="009808A7">
                      <w:pPr>
                        <w:jc w:val="center"/>
                        <w:rPr>
                          <w:noProof/>
                          <w:sz w:val="96"/>
                          <w:szCs w:val="96"/>
                          <w:lang w:eastAsia="en-ZA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831840" cy="1038860"/>
                            <wp:effectExtent l="0" t="0" r="0" b="8890"/>
                            <wp:docPr id="1" name="Picture 1" descr="GDE Logo 2011-01-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DE Logo 2011-01-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1840" cy="1038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6235" w:rsidRPr="00AB2686" w:rsidRDefault="00466235" w:rsidP="00AB2686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imes New Roman" w:hAnsi="Times New Roman"/>
                          <w:bCs w:val="0"/>
                          <w:sz w:val="32"/>
                          <w:szCs w:val="32"/>
                        </w:rPr>
                      </w:pPr>
                      <w:r w:rsidRPr="00AB2686">
                        <w:rPr>
                          <w:rFonts w:ascii="Times New Roman" w:hAnsi="Times New Roman"/>
                          <w:bCs w:val="0"/>
                          <w:sz w:val="32"/>
                          <w:szCs w:val="32"/>
                        </w:rPr>
                        <w:t xml:space="preserve">EKURHULENI </w:t>
                      </w:r>
                      <w:r>
                        <w:rPr>
                          <w:rFonts w:ascii="Times New Roman" w:hAnsi="Times New Roman"/>
                          <w:bCs w:val="0"/>
                          <w:sz w:val="32"/>
                          <w:szCs w:val="32"/>
                        </w:rPr>
                        <w:t>NOORD</w:t>
                      </w:r>
                      <w:r w:rsidRPr="00AB2686">
                        <w:rPr>
                          <w:rFonts w:ascii="Times New Roman" w:hAnsi="Times New Roman"/>
                          <w:bCs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 w:val="0"/>
                          <w:sz w:val="32"/>
                          <w:szCs w:val="32"/>
                        </w:rPr>
                        <w:t>DISTRIK</w:t>
                      </w:r>
                    </w:p>
                    <w:p w:rsidR="00466235" w:rsidRDefault="00466235" w:rsidP="00AB2686">
                      <w:pPr>
                        <w:pStyle w:val="Heading2"/>
                        <w:keepLines w:val="0"/>
                        <w:numPr>
                          <w:ilvl w:val="0"/>
                          <w:numId w:val="0"/>
                        </w:numPr>
                        <w:spacing w:before="0" w:line="240" w:lineRule="auto"/>
                        <w:jc w:val="center"/>
                        <w:rPr>
                          <w:rFonts w:ascii="Arial" w:hAnsi="Arial" w:cs="Arial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auto"/>
                          <w:szCs w:val="32"/>
                        </w:rPr>
                        <w:t>EKONOMIESE EN BESTUURSWETENSKAPPE</w:t>
                      </w:r>
                    </w:p>
                    <w:p w:rsidR="00466235" w:rsidRDefault="00466235" w:rsidP="009808A7">
                      <w:pPr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  <w:lang w:val="en-ZA"/>
                        </w:rPr>
                        <w:t>GRAAD 8</w:t>
                      </w:r>
                    </w:p>
                    <w:p w:rsidR="00466235" w:rsidRDefault="00466235" w:rsidP="009808A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Arial" w:hAnsi="Arial" w:cs="Arial"/>
                          <w:bCs w:val="0"/>
                          <w:color w:val="auto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 w:val="0"/>
                          <w:color w:val="auto"/>
                          <w:szCs w:val="32"/>
                        </w:rPr>
                        <w:t>2018 JUNIE GEMEENSKAPLIKE EKSAMEN</w:t>
                      </w:r>
                    </w:p>
                    <w:p w:rsidR="00466235" w:rsidRDefault="00466235" w:rsidP="009808A7">
                      <w:pPr>
                        <w:rPr>
                          <w:rFonts w:cs="Arial"/>
                          <w:lang w:val="en-ZA"/>
                        </w:rPr>
                      </w:pPr>
                    </w:p>
                    <w:tbl>
                      <w:tblPr>
                        <w:tblW w:w="9212" w:type="dxa"/>
                        <w:tblCellSpacing w:w="20" w:type="dxa"/>
                        <w:tblBorders>
                          <w:top w:val="inset" w:sz="6" w:space="0" w:color="auto"/>
                          <w:left w:val="inset" w:sz="6" w:space="0" w:color="auto"/>
                          <w:bottom w:val="inset" w:sz="6" w:space="0" w:color="auto"/>
                          <w:right w:val="inset" w:sz="6" w:space="0" w:color="auto"/>
                          <w:insideH w:val="inset" w:sz="6" w:space="0" w:color="auto"/>
                          <w:insideV w:val="inset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51"/>
                        <w:gridCol w:w="474"/>
                        <w:gridCol w:w="4687"/>
                      </w:tblGrid>
                      <w:tr w:rsidR="00466235" w:rsidTr="007F4362">
                        <w:trPr>
                          <w:trHeight w:val="561"/>
                          <w:tblCellSpacing w:w="20" w:type="dxa"/>
                        </w:trPr>
                        <w:tc>
                          <w:tcPr>
                            <w:tcW w:w="3991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VAK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EBW</w:t>
                            </w:r>
                          </w:p>
                        </w:tc>
                      </w:tr>
                      <w:tr w:rsidR="00466235" w:rsidTr="007F4362">
                        <w:trPr>
                          <w:trHeight w:val="574"/>
                          <w:tblCellSpacing w:w="20" w:type="dxa"/>
                        </w:trPr>
                        <w:tc>
                          <w:tcPr>
                            <w:tcW w:w="3991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JAAR</w:t>
                            </w: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c>
                      </w:tr>
                      <w:tr w:rsidR="00466235" w:rsidTr="007F4362">
                        <w:trPr>
                          <w:trHeight w:val="561"/>
                          <w:tblCellSpacing w:w="20" w:type="dxa"/>
                        </w:trPr>
                        <w:tc>
                          <w:tcPr>
                            <w:tcW w:w="3991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TAAK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DISTRIK JUNIE GEMEENSKAPLIKE EKSAMEN</w:t>
                            </w:r>
                          </w:p>
                        </w:tc>
                      </w:tr>
                      <w:tr w:rsidR="00466235" w:rsidTr="007F4362">
                        <w:trPr>
                          <w:trHeight w:val="599"/>
                          <w:tblCellSpacing w:w="20" w:type="dxa"/>
                        </w:trPr>
                        <w:tc>
                          <w:tcPr>
                            <w:tcW w:w="3991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TYD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 w:rsidP="003C71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7F436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⅟2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URE (90 MINUTE)</w:t>
                            </w:r>
                          </w:p>
                        </w:tc>
                      </w:tr>
                      <w:tr w:rsidR="00466235" w:rsidTr="007F4362">
                        <w:trPr>
                          <w:trHeight w:val="574"/>
                          <w:tblCellSpacing w:w="20" w:type="dxa"/>
                        </w:trPr>
                        <w:tc>
                          <w:tcPr>
                            <w:tcW w:w="3991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PUNTE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  <w:tr w:rsidR="00466235" w:rsidTr="007F4362">
                        <w:trPr>
                          <w:trHeight w:val="790"/>
                          <w:tblCellSpacing w:w="20" w:type="dxa"/>
                        </w:trPr>
                        <w:tc>
                          <w:tcPr>
                            <w:tcW w:w="3991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ONDERWERPE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27" w:type="dxa"/>
                            <w:tcBorders>
                              <w:top w:val="inset" w:sz="6" w:space="0" w:color="auto"/>
                              <w:left w:val="inset" w:sz="6" w:space="0" w:color="auto"/>
                              <w:bottom w:val="inset" w:sz="6" w:space="0" w:color="auto"/>
                              <w:right w:val="inset" w:sz="6" w:space="0" w:color="auto"/>
                            </w:tcBorders>
                            <w:hideMark/>
                          </w:tcPr>
                          <w:p w:rsidR="00466235" w:rsidRPr="007F4362" w:rsidRDefault="00466235" w:rsidP="003C71B5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EKONOMIE</w:t>
                            </w: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FINANSI</w:t>
                            </w:r>
                            <w:r w:rsidRPr="00955F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Ë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</w:t>
                            </w: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GELETTERDHEID</w:t>
                            </w:r>
                            <w:r w:rsidRPr="007F43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ENTREPRENEUR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SKAP</w:t>
                            </w:r>
                          </w:p>
                        </w:tc>
                      </w:tr>
                    </w:tbl>
                    <w:p w:rsidR="00466235" w:rsidRDefault="00466235" w:rsidP="009808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</w:rPr>
                      </w:pPr>
                    </w:p>
                    <w:p w:rsidR="00466235" w:rsidRDefault="00466235" w:rsidP="009808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</w:rPr>
                      </w:pPr>
                    </w:p>
                    <w:p w:rsidR="00466235" w:rsidRDefault="00466235" w:rsidP="007F4362">
                      <w:pPr>
                        <w:rPr>
                          <w:rFonts w:ascii="Arial" w:hAnsi="Arial" w:cs="Arial"/>
                          <w:b/>
                          <w:bCs/>
                          <w:noProof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9808A7" w:rsidRDefault="009808A7" w:rsidP="009808A7">
      <w:pPr>
        <w:pStyle w:val="NoSpacing"/>
      </w:pPr>
    </w:p>
    <w:p w:rsidR="00387002" w:rsidRDefault="00387002" w:rsidP="009808A7">
      <w:pPr>
        <w:pStyle w:val="NoSpacing"/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9470"/>
        <w:gridCol w:w="254"/>
        <w:gridCol w:w="881"/>
      </w:tblGrid>
      <w:tr w:rsidR="009808A7" w:rsidTr="009808A7">
        <w:tc>
          <w:tcPr>
            <w:tcW w:w="9464" w:type="dxa"/>
            <w:hideMark/>
          </w:tcPr>
          <w:p w:rsidR="009808A7" w:rsidRDefault="000F594A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INSTRUKSIES EN INLIGTING</w:t>
            </w:r>
          </w:p>
        </w:tc>
        <w:tc>
          <w:tcPr>
            <w:tcW w:w="254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9808A7" w:rsidTr="009808A7">
        <w:tc>
          <w:tcPr>
            <w:tcW w:w="959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  <w:hideMark/>
          </w:tcPr>
          <w:p w:rsidR="009808A7" w:rsidRDefault="000F594A" w:rsidP="000F594A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Hierdie eksamen vraestel bestaan uit</w:t>
            </w:r>
            <w:r w:rsidR="002F6C6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24C06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</w:rPr>
              <w:t>ier</w:t>
            </w:r>
            <w:r w:rsidR="00F15C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afdelings</w:t>
            </w:r>
            <w:r w:rsidR="00F15C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</w:t>
            </w:r>
            <w:r w:rsidR="00F15C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24C06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>lf</w:t>
            </w:r>
            <w:r w:rsidR="001B14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24C06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>
              <w:rPr>
                <w:rFonts w:ascii="Arial" w:hAnsi="Arial" w:cs="Arial"/>
                <w:bCs/>
                <w:sz w:val="24"/>
                <w:szCs w:val="24"/>
              </w:rPr>
              <w:t>rae</w:t>
            </w:r>
            <w:r w:rsidR="009808A7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51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9808A7" w:rsidTr="009808A7">
        <w:tc>
          <w:tcPr>
            <w:tcW w:w="959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  <w:hideMark/>
          </w:tcPr>
          <w:p w:rsidR="009808A7" w:rsidRDefault="00E0730C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Skryf netjies en leesbaar.</w:t>
            </w:r>
          </w:p>
        </w:tc>
        <w:tc>
          <w:tcPr>
            <w:tcW w:w="251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9808A7" w:rsidTr="009808A7">
        <w:tc>
          <w:tcPr>
            <w:tcW w:w="959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8505" w:type="dxa"/>
            <w:hideMark/>
          </w:tcPr>
          <w:p w:rsidR="009808A7" w:rsidRDefault="00E0730C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Alle vrae is VERPLIGTEND en moet in die antwoordboek beantwoord word</w:t>
            </w:r>
            <w:r w:rsidR="009808A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1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9808A7" w:rsidTr="009808A7">
        <w:tc>
          <w:tcPr>
            <w:tcW w:w="959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8505" w:type="dxa"/>
            <w:hideMark/>
          </w:tcPr>
          <w:p w:rsidR="009808A7" w:rsidRDefault="00E0730C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Lees deeglik deur die vrae en maak seker dat jy genoeg tyd vir elke vraag toeken</w:t>
            </w:r>
            <w:r w:rsidR="00F15CE2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Die lengte van jou antwoord</w:t>
            </w:r>
            <w:r w:rsidR="00324C06">
              <w:rPr>
                <w:rFonts w:ascii="Arial" w:hAnsi="Arial" w:cs="Arial"/>
                <w:bCs/>
                <w:sz w:val="24"/>
                <w:szCs w:val="24"/>
              </w:rPr>
              <w:t xml:space="preserve"> moet gelei word deur die punte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toekenning by elke vraag.</w:t>
            </w:r>
            <w:r w:rsidR="00F15C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cs="Arial"/>
          <w:b/>
          <w:bCs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F45E20" w:rsidTr="00552D64">
        <w:tc>
          <w:tcPr>
            <w:tcW w:w="959" w:type="dxa"/>
            <w:hideMark/>
          </w:tcPr>
          <w:p w:rsidR="00F45E20" w:rsidRDefault="00F45E2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  <w:hideMark/>
          </w:tcPr>
          <w:p w:rsidR="00F45E20" w:rsidRDefault="00E0730C" w:rsidP="00552D64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Die gebruik van ‘n sakrekenaar is toelaatbaar.</w:t>
            </w:r>
          </w:p>
        </w:tc>
        <w:tc>
          <w:tcPr>
            <w:tcW w:w="251" w:type="dxa"/>
          </w:tcPr>
          <w:p w:rsidR="00F45E20" w:rsidRDefault="00F45E2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F45E20" w:rsidRDefault="00F45E2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345D6" w:rsidTr="00552D64">
        <w:tc>
          <w:tcPr>
            <w:tcW w:w="959" w:type="dxa"/>
          </w:tcPr>
          <w:p w:rsidR="002345D6" w:rsidRDefault="002345D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2345D6" w:rsidRDefault="002345D6" w:rsidP="00552D64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" w:type="dxa"/>
          </w:tcPr>
          <w:p w:rsidR="002345D6" w:rsidRDefault="002345D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2345D6" w:rsidRDefault="002345D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cs="Arial"/>
          <w:b/>
          <w:bCs/>
        </w:rPr>
      </w:pPr>
    </w:p>
    <w:p w:rsidR="009808A7" w:rsidRDefault="009808A7" w:rsidP="009808A7">
      <w:pPr>
        <w:tabs>
          <w:tab w:val="left" w:pos="1159"/>
        </w:tabs>
        <w:spacing w:after="0" w:line="240" w:lineRule="auto"/>
        <w:rPr>
          <w:rFonts w:cs="Arial"/>
          <w:b/>
          <w:bCs/>
        </w:rPr>
      </w:pPr>
    </w:p>
    <w:p w:rsidR="009808A7" w:rsidRPr="00701D50" w:rsidRDefault="00E0730C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INHOUD EN TYDGIDS:</w:t>
      </w:r>
    </w:p>
    <w:p w:rsidR="009808A7" w:rsidRDefault="009808A7" w:rsidP="009808A7">
      <w:pPr>
        <w:tabs>
          <w:tab w:val="left" w:pos="1159"/>
        </w:tabs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3072"/>
        <w:gridCol w:w="1118"/>
        <w:gridCol w:w="1546"/>
      </w:tblGrid>
      <w:tr w:rsidR="00701D50" w:rsidRPr="00701D50" w:rsidTr="00B217D2">
        <w:tc>
          <w:tcPr>
            <w:tcW w:w="3850" w:type="dxa"/>
            <w:shd w:val="clear" w:color="auto" w:fill="BFBFBF" w:themeFill="background1" w:themeFillShade="BF"/>
          </w:tcPr>
          <w:p w:rsidR="00701D50" w:rsidRPr="00701D50" w:rsidRDefault="00E0730C" w:rsidP="009808A7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AFDELING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:rsidR="00701D50" w:rsidRPr="00701D50" w:rsidRDefault="00E0730C" w:rsidP="002446F0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ONDERWERP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701D50" w:rsidRPr="00701D50" w:rsidRDefault="00E0730C" w:rsidP="002446F0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PUNTE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EF7501" w:rsidRPr="00701D5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DUUR         in minute</w:t>
            </w:r>
          </w:p>
        </w:tc>
      </w:tr>
      <w:tr w:rsidR="00701D50" w:rsidRPr="005418EE" w:rsidTr="00B217D2">
        <w:tc>
          <w:tcPr>
            <w:tcW w:w="3850" w:type="dxa"/>
          </w:tcPr>
          <w:p w:rsidR="00701D50" w:rsidRPr="005418EE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AFDELING</w:t>
            </w:r>
            <w:r w:rsidR="00701D50" w:rsidRPr="005418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B217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GEMENGDE ONDERWERPE</w:t>
            </w:r>
            <w:r w:rsidR="00B217D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53" w:type="dxa"/>
          </w:tcPr>
          <w:p w:rsidR="00701D50" w:rsidRPr="005418EE" w:rsidRDefault="00701D50" w:rsidP="009808A7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701D50" w:rsidRPr="005418EE" w:rsidRDefault="00881AA7" w:rsidP="002446F0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[25</w:t>
            </w:r>
            <w:r w:rsidR="00A246CA">
              <w:rPr>
                <w:rFonts w:ascii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629" w:type="dxa"/>
          </w:tcPr>
          <w:p w:rsidR="00701D50" w:rsidRPr="005418EE" w:rsidRDefault="00701D50" w:rsidP="002446F0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17D2" w:rsidRPr="002446F0" w:rsidTr="00B217D2">
        <w:tc>
          <w:tcPr>
            <w:tcW w:w="3850" w:type="dxa"/>
          </w:tcPr>
          <w:p w:rsidR="00B217D2" w:rsidRPr="002446F0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Vraag</w:t>
            </w:r>
            <w:r w:rsidR="00B217D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217D2" w:rsidRPr="002446F0">
              <w:rPr>
                <w:rFonts w:ascii="Arial" w:hAnsi="Arial" w:cs="Arial"/>
                <w:bCs/>
                <w:sz w:val="24"/>
                <w:szCs w:val="24"/>
              </w:rPr>
              <w:t xml:space="preserve">1: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Meervoudige-keuse vrae</w:t>
            </w:r>
          </w:p>
        </w:tc>
        <w:tc>
          <w:tcPr>
            <w:tcW w:w="2853" w:type="dxa"/>
          </w:tcPr>
          <w:p w:rsidR="00B217D2" w:rsidRDefault="00E0730C" w:rsidP="00B217D2">
            <w:r>
              <w:rPr>
                <w:rFonts w:ascii="Arial" w:hAnsi="Arial" w:cs="Arial"/>
                <w:bCs/>
                <w:sz w:val="24"/>
                <w:szCs w:val="24"/>
              </w:rPr>
              <w:t>Alle onderwerpe</w:t>
            </w:r>
          </w:p>
        </w:tc>
        <w:tc>
          <w:tcPr>
            <w:tcW w:w="1131" w:type="dxa"/>
          </w:tcPr>
          <w:p w:rsidR="00B217D2" w:rsidRPr="002446F0" w:rsidRDefault="00B217D2" w:rsidP="00B217D2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446F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B217D2" w:rsidRPr="002446F0" w:rsidRDefault="00E57AEC" w:rsidP="00B217D2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E0730C" w:rsidRPr="002446F0" w:rsidTr="00B217D2">
        <w:tc>
          <w:tcPr>
            <w:tcW w:w="3850" w:type="dxa"/>
          </w:tcPr>
          <w:p w:rsidR="00E0730C" w:rsidRPr="002446F0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Vraag </w:t>
            </w:r>
            <w:r w:rsidRPr="002446F0">
              <w:rPr>
                <w:rFonts w:ascii="Arial" w:hAnsi="Arial" w:cs="Arial"/>
                <w:bCs/>
                <w:sz w:val="24"/>
                <w:szCs w:val="24"/>
              </w:rPr>
              <w:t xml:space="preserve">2: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Pasitems</w:t>
            </w:r>
          </w:p>
        </w:tc>
        <w:tc>
          <w:tcPr>
            <w:tcW w:w="2853" w:type="dxa"/>
          </w:tcPr>
          <w:p w:rsidR="00E0730C" w:rsidRDefault="00E0730C" w:rsidP="00E0730C">
            <w:r>
              <w:rPr>
                <w:rFonts w:ascii="Arial" w:hAnsi="Arial" w:cs="Arial"/>
                <w:bCs/>
                <w:sz w:val="24"/>
                <w:szCs w:val="24"/>
              </w:rPr>
              <w:t>Alle onderwerpe</w:t>
            </w:r>
          </w:p>
        </w:tc>
        <w:tc>
          <w:tcPr>
            <w:tcW w:w="1131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E0730C" w:rsidRPr="00E50CA8" w:rsidTr="00B217D2">
        <w:tc>
          <w:tcPr>
            <w:tcW w:w="3850" w:type="dxa"/>
          </w:tcPr>
          <w:p w:rsidR="00E0730C" w:rsidRPr="00E50CA8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Vraag </w:t>
            </w:r>
            <w:r w:rsidRPr="00E50CA8">
              <w:rPr>
                <w:rFonts w:ascii="Arial" w:hAnsi="Arial" w:cs="Arial"/>
                <w:bCs/>
                <w:sz w:val="24"/>
                <w:szCs w:val="24"/>
              </w:rPr>
              <w:t xml:space="preserve">3: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Waar of Onwaar</w:t>
            </w:r>
          </w:p>
        </w:tc>
        <w:tc>
          <w:tcPr>
            <w:tcW w:w="2853" w:type="dxa"/>
          </w:tcPr>
          <w:p w:rsidR="00E0730C" w:rsidRDefault="00E0730C" w:rsidP="00E0730C">
            <w:r>
              <w:rPr>
                <w:rFonts w:ascii="Arial" w:hAnsi="Arial" w:cs="Arial"/>
                <w:bCs/>
                <w:sz w:val="24"/>
                <w:szCs w:val="24"/>
              </w:rPr>
              <w:t>Alle onderwerpe</w:t>
            </w:r>
          </w:p>
        </w:tc>
        <w:tc>
          <w:tcPr>
            <w:tcW w:w="1131" w:type="dxa"/>
          </w:tcPr>
          <w:p w:rsidR="00E0730C" w:rsidRPr="00E50CA8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E0730C" w:rsidRPr="00E50CA8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E0730C" w:rsidRPr="00701D50" w:rsidTr="00B217D2">
        <w:tc>
          <w:tcPr>
            <w:tcW w:w="3850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E0730C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0730C" w:rsidRPr="00701D5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(23 min)</w:t>
            </w:r>
          </w:p>
        </w:tc>
      </w:tr>
      <w:tr w:rsidR="00E0730C" w:rsidRPr="00701D50" w:rsidTr="00B217D2">
        <w:tc>
          <w:tcPr>
            <w:tcW w:w="3850" w:type="dxa"/>
          </w:tcPr>
          <w:p w:rsidR="00E0730C" w:rsidRDefault="00DC3524" w:rsidP="00DC3524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AFDELING</w:t>
            </w:r>
            <w:r w:rsidR="00E07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 EKONOMIE</w:t>
            </w:r>
            <w:r w:rsidR="00E0730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53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E0730C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[34]</w:t>
            </w:r>
          </w:p>
        </w:tc>
        <w:tc>
          <w:tcPr>
            <w:tcW w:w="1629" w:type="dxa"/>
          </w:tcPr>
          <w:p w:rsidR="00E0730C" w:rsidRPr="00701D5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730C" w:rsidRPr="002446F0" w:rsidTr="00B217D2">
        <w:tc>
          <w:tcPr>
            <w:tcW w:w="3850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Vraag</w:t>
            </w:r>
            <w:r w:rsidR="00E0730C">
              <w:rPr>
                <w:rFonts w:ascii="Arial" w:hAnsi="Arial" w:cs="Arial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853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Begroting</w:t>
            </w:r>
            <w:r w:rsidR="00E073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629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E0730C" w:rsidRPr="002446F0" w:rsidTr="00B217D2">
        <w:tc>
          <w:tcPr>
            <w:tcW w:w="3850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Vraag</w:t>
            </w:r>
            <w:r w:rsidR="00E0730C">
              <w:rPr>
                <w:rFonts w:ascii="Arial" w:hAnsi="Arial" w:cs="Arial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2853" w:type="dxa"/>
          </w:tcPr>
          <w:p w:rsidR="00E0730C" w:rsidRPr="002446F0" w:rsidRDefault="00DC3524" w:rsidP="00DC3524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Regering</w:t>
            </w:r>
            <w:r w:rsidR="00E0730C" w:rsidRPr="002446F0">
              <w:rPr>
                <w:rFonts w:ascii="Arial" w:hAnsi="Arial" w:cs="Arial"/>
                <w:bCs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Lewenstandaard</w:t>
            </w:r>
          </w:p>
        </w:tc>
        <w:tc>
          <w:tcPr>
            <w:tcW w:w="1131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629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</w:tr>
      <w:tr w:rsidR="00E0730C" w:rsidRPr="00701D50" w:rsidTr="00B217D2">
        <w:tc>
          <w:tcPr>
            <w:tcW w:w="3850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E0730C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0730C" w:rsidRPr="00701D5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(30 min)</w:t>
            </w:r>
          </w:p>
        </w:tc>
      </w:tr>
      <w:tr w:rsidR="00E0730C" w:rsidRPr="00701D50" w:rsidTr="00B217D2">
        <w:tc>
          <w:tcPr>
            <w:tcW w:w="3850" w:type="dxa"/>
          </w:tcPr>
          <w:p w:rsidR="00E0730C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AFDELING</w:t>
            </w:r>
            <w:r w:rsidR="00E07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</w:p>
          <w:p w:rsidR="00E0730C" w:rsidRDefault="00E0730C" w:rsidP="00DC3524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DC3524">
              <w:rPr>
                <w:rFonts w:ascii="Arial" w:hAnsi="Arial" w:cs="Arial"/>
                <w:b/>
                <w:bCs/>
                <w:sz w:val="24"/>
                <w:szCs w:val="24"/>
              </w:rPr>
              <w:t>FINANSIELE GELETTERDHEID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53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E0730C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[31]</w:t>
            </w:r>
          </w:p>
        </w:tc>
        <w:tc>
          <w:tcPr>
            <w:tcW w:w="1629" w:type="dxa"/>
          </w:tcPr>
          <w:p w:rsidR="00E0730C" w:rsidRPr="00701D5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730C" w:rsidRPr="002446F0" w:rsidTr="00B217D2">
        <w:tc>
          <w:tcPr>
            <w:tcW w:w="3850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Vraag</w:t>
            </w:r>
            <w:r w:rsidR="00E0730C">
              <w:rPr>
                <w:rFonts w:ascii="Arial" w:hAnsi="Arial" w:cs="Arial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853" w:type="dxa"/>
          </w:tcPr>
          <w:p w:rsidR="00E0730C" w:rsidRPr="002446F0" w:rsidRDefault="00324C06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Bron</w:t>
            </w:r>
            <w:r w:rsidR="00DC3524">
              <w:rPr>
                <w:rFonts w:ascii="Arial" w:hAnsi="Arial" w:cs="Arial"/>
                <w:bCs/>
                <w:sz w:val="24"/>
                <w:szCs w:val="24"/>
              </w:rPr>
              <w:t>dokumente</w:t>
            </w:r>
          </w:p>
        </w:tc>
        <w:tc>
          <w:tcPr>
            <w:tcW w:w="1131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629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E0730C" w:rsidRPr="002446F0" w:rsidTr="00B217D2">
        <w:tc>
          <w:tcPr>
            <w:tcW w:w="3850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Vraag</w:t>
            </w:r>
            <w:r w:rsidR="00E0730C">
              <w:rPr>
                <w:rFonts w:ascii="Arial" w:hAnsi="Arial" w:cs="Arial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2853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Kontantontvangstejoernaal</w:t>
            </w:r>
          </w:p>
        </w:tc>
        <w:tc>
          <w:tcPr>
            <w:tcW w:w="1131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</w:tr>
      <w:tr w:rsidR="00E0730C" w:rsidRPr="002446F0" w:rsidTr="00B217D2">
        <w:tc>
          <w:tcPr>
            <w:tcW w:w="3850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Vraag</w:t>
            </w:r>
            <w:r w:rsidR="00E0730C">
              <w:rPr>
                <w:rFonts w:ascii="Arial" w:hAnsi="Arial" w:cs="Arial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853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Rekeningkundige vergelyking</w:t>
            </w:r>
          </w:p>
        </w:tc>
        <w:tc>
          <w:tcPr>
            <w:tcW w:w="1131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29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E0730C" w:rsidRPr="002446F0" w:rsidTr="00B217D2">
        <w:tc>
          <w:tcPr>
            <w:tcW w:w="3850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Vraag</w:t>
            </w:r>
            <w:r w:rsidR="00E0730C">
              <w:rPr>
                <w:rFonts w:ascii="Arial" w:hAnsi="Arial" w:cs="Arial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2853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Rekeningkundige siklus</w:t>
            </w:r>
          </w:p>
        </w:tc>
        <w:tc>
          <w:tcPr>
            <w:tcW w:w="1131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29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E0730C" w:rsidRPr="00701D50" w:rsidTr="00B217D2">
        <w:tc>
          <w:tcPr>
            <w:tcW w:w="3850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E0730C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0730C" w:rsidRPr="00701D5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(28 min)</w:t>
            </w:r>
          </w:p>
        </w:tc>
      </w:tr>
      <w:tr w:rsidR="00E0730C" w:rsidRPr="00701D50" w:rsidTr="00B217D2">
        <w:tc>
          <w:tcPr>
            <w:tcW w:w="3850" w:type="dxa"/>
          </w:tcPr>
          <w:p w:rsidR="00E0730C" w:rsidRDefault="00DC3524" w:rsidP="00DC3524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AFDELING</w:t>
            </w:r>
            <w:r w:rsidR="00E073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ENTREPRENEURSHIP</w:t>
            </w:r>
            <w:r w:rsidR="00E0730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53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E0730C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[10]</w:t>
            </w:r>
          </w:p>
        </w:tc>
        <w:tc>
          <w:tcPr>
            <w:tcW w:w="1629" w:type="dxa"/>
          </w:tcPr>
          <w:p w:rsidR="00E0730C" w:rsidRPr="00701D5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730C" w:rsidRPr="002446F0" w:rsidTr="00B217D2">
        <w:tc>
          <w:tcPr>
            <w:tcW w:w="3850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Vraag</w:t>
            </w:r>
            <w:r w:rsidR="00E0730C"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2853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Produksiefaktore</w:t>
            </w:r>
          </w:p>
        </w:tc>
        <w:tc>
          <w:tcPr>
            <w:tcW w:w="1131" w:type="dxa"/>
          </w:tcPr>
          <w:p w:rsidR="00E0730C" w:rsidRPr="002446F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1629" w:type="dxa"/>
          </w:tcPr>
          <w:p w:rsidR="00E0730C" w:rsidRPr="002446F0" w:rsidRDefault="00E0730C" w:rsidP="00E0730C">
            <w:pPr>
              <w:tabs>
                <w:tab w:val="center" w:pos="713"/>
                <w:tab w:val="left" w:pos="1159"/>
                <w:tab w:val="left" w:pos="118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  <w:t>5</w:t>
            </w:r>
          </w:p>
        </w:tc>
      </w:tr>
      <w:tr w:rsidR="00E0730C" w:rsidRPr="002446F0" w:rsidTr="00B217D2">
        <w:tc>
          <w:tcPr>
            <w:tcW w:w="3850" w:type="dxa"/>
          </w:tcPr>
          <w:p w:rsidR="00E0730C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Vraag</w:t>
            </w:r>
            <w:r w:rsidR="00E0730C">
              <w:rPr>
                <w:rFonts w:ascii="Arial" w:hAnsi="Arial" w:cs="Arial"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2853" w:type="dxa"/>
          </w:tcPr>
          <w:p w:rsidR="00E0730C" w:rsidRPr="002446F0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Markte</w:t>
            </w:r>
          </w:p>
        </w:tc>
        <w:tc>
          <w:tcPr>
            <w:tcW w:w="1131" w:type="dxa"/>
          </w:tcPr>
          <w:p w:rsidR="00E0730C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629" w:type="dxa"/>
          </w:tcPr>
          <w:p w:rsidR="00E0730C" w:rsidRDefault="00E0730C" w:rsidP="00E0730C">
            <w:pPr>
              <w:tabs>
                <w:tab w:val="center" w:pos="713"/>
                <w:tab w:val="left" w:pos="1159"/>
                <w:tab w:val="left" w:pos="118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E0730C" w:rsidRPr="00701D50" w:rsidTr="00B217D2">
        <w:tc>
          <w:tcPr>
            <w:tcW w:w="3850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53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E0730C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E0730C" w:rsidRPr="00701D5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(9 min)</w:t>
            </w:r>
          </w:p>
        </w:tc>
      </w:tr>
      <w:tr w:rsidR="00E0730C" w:rsidRPr="00701D50" w:rsidTr="00B217D2">
        <w:tc>
          <w:tcPr>
            <w:tcW w:w="3850" w:type="dxa"/>
          </w:tcPr>
          <w:p w:rsidR="00E0730C" w:rsidRDefault="00DC3524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2853" w:type="dxa"/>
          </w:tcPr>
          <w:p w:rsidR="00E0730C" w:rsidRDefault="00E0730C" w:rsidP="00E0730C">
            <w:pPr>
              <w:tabs>
                <w:tab w:val="left" w:pos="1159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</w:tcPr>
          <w:p w:rsidR="00E0730C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29" w:type="dxa"/>
          </w:tcPr>
          <w:p w:rsidR="00E0730C" w:rsidRPr="00701D50" w:rsidRDefault="00E0730C" w:rsidP="00E0730C">
            <w:pPr>
              <w:tabs>
                <w:tab w:val="left" w:pos="115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 Min</w:t>
            </w: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cs="Arial"/>
          <w:b/>
          <w:bCs/>
        </w:rPr>
      </w:pPr>
    </w:p>
    <w:p w:rsidR="009808A7" w:rsidRDefault="009808A7" w:rsidP="009808A7">
      <w:pPr>
        <w:tabs>
          <w:tab w:val="left" w:pos="1159"/>
        </w:tabs>
        <w:spacing w:after="0" w:line="240" w:lineRule="auto"/>
        <w:rPr>
          <w:rFonts w:cs="Arial"/>
          <w:b/>
          <w:bCs/>
        </w:rPr>
      </w:pPr>
    </w:p>
    <w:p w:rsidR="009808A7" w:rsidRDefault="009808A7" w:rsidP="009808A7">
      <w:pPr>
        <w:tabs>
          <w:tab w:val="left" w:pos="1159"/>
        </w:tabs>
        <w:spacing w:after="0" w:line="240" w:lineRule="auto"/>
        <w:rPr>
          <w:rFonts w:cs="Arial"/>
          <w:b/>
          <w:bCs/>
        </w:rPr>
      </w:pPr>
    </w:p>
    <w:p w:rsidR="009808A7" w:rsidRDefault="009808A7" w:rsidP="009808A7">
      <w:pPr>
        <w:tabs>
          <w:tab w:val="left" w:pos="1159"/>
        </w:tabs>
        <w:spacing w:after="0" w:line="240" w:lineRule="auto"/>
        <w:rPr>
          <w:rFonts w:cs="Arial"/>
          <w:b/>
          <w:bCs/>
        </w:rPr>
      </w:pPr>
    </w:p>
    <w:p w:rsidR="0078506E" w:rsidRDefault="0078506E" w:rsidP="009808A7">
      <w:pPr>
        <w:tabs>
          <w:tab w:val="left" w:pos="1159"/>
        </w:tabs>
        <w:spacing w:after="0" w:line="240" w:lineRule="auto"/>
        <w:rPr>
          <w:rFonts w:cs="Arial"/>
          <w:b/>
          <w:bCs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9470"/>
        <w:gridCol w:w="254"/>
        <w:gridCol w:w="881"/>
      </w:tblGrid>
      <w:tr w:rsidR="009808A7" w:rsidTr="00CC76EE">
        <w:tc>
          <w:tcPr>
            <w:tcW w:w="9470" w:type="dxa"/>
            <w:hideMark/>
          </w:tcPr>
          <w:p w:rsidR="002F6C6C" w:rsidRDefault="00CF7E3E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AFDELING</w:t>
            </w:r>
            <w:r w:rsidR="009808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1741E4">
              <w:rPr>
                <w:rFonts w:ascii="Arial" w:hAnsi="Arial" w:cs="Arial"/>
                <w:b/>
                <w:bCs/>
                <w:sz w:val="24"/>
                <w:szCs w:val="24"/>
              </w:rPr>
              <w:t>KORT VRAE VAN ALLE ONDERWERPE</w:t>
            </w:r>
          </w:p>
          <w:p w:rsidR="009808A7" w:rsidRDefault="001741E4" w:rsidP="001741E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  <w:r w:rsidR="008E7C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1:</w:t>
            </w:r>
            <w:r w:rsidR="009808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MEERVOUDIGE-KEUSE VRAE</w:t>
            </w:r>
            <w:r w:rsidR="00E84F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="00A411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</w:t>
            </w:r>
            <w:r w:rsidR="00552D6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00E84F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(10)</w:t>
            </w:r>
          </w:p>
        </w:tc>
        <w:tc>
          <w:tcPr>
            <w:tcW w:w="254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9470"/>
        <w:gridCol w:w="254"/>
        <w:gridCol w:w="881"/>
      </w:tblGrid>
      <w:tr w:rsidR="009808A7" w:rsidTr="009808A7">
        <w:tc>
          <w:tcPr>
            <w:tcW w:w="9464" w:type="dxa"/>
            <w:hideMark/>
          </w:tcPr>
          <w:p w:rsidR="009808A7" w:rsidRDefault="001741E4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Verskeie opsies word gegee as moontlike antwoorde vir elke vraag. Kies die korrekte antwoord en skryf slegs die letter (A-D) langs die vraag nommer (1.1-1.5) neer.</w:t>
            </w:r>
            <w:r w:rsidR="009808A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9808A7" w:rsidTr="00085040">
        <w:trPr>
          <w:trHeight w:val="343"/>
        </w:trPr>
        <w:tc>
          <w:tcPr>
            <w:tcW w:w="959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1.1</w:t>
            </w:r>
          </w:p>
        </w:tc>
        <w:tc>
          <w:tcPr>
            <w:tcW w:w="8505" w:type="dxa"/>
            <w:hideMark/>
          </w:tcPr>
          <w:p w:rsidR="009808A7" w:rsidRDefault="00324C06" w:rsidP="00CC76EE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</w:t>
            </w:r>
            <w:r w:rsidR="001741E4">
              <w:rPr>
                <w:rFonts w:ascii="Arial" w:hAnsi="Arial" w:cs="Arial"/>
                <w:bCs/>
                <w:sz w:val="24"/>
                <w:szCs w:val="24"/>
              </w:rPr>
              <w:t>atter tipe munisipaliteit behoort Ekurhuleni aan</w:t>
            </w:r>
            <w:r w:rsidR="000C3D5E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51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567"/>
        <w:gridCol w:w="7938"/>
        <w:gridCol w:w="236"/>
        <w:gridCol w:w="15"/>
        <w:gridCol w:w="883"/>
      </w:tblGrid>
      <w:tr w:rsidR="009808A7" w:rsidTr="009808A7">
        <w:tc>
          <w:tcPr>
            <w:tcW w:w="959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:rsidR="009808A7" w:rsidRDefault="00CC76EE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 </w:t>
            </w:r>
          </w:p>
        </w:tc>
        <w:tc>
          <w:tcPr>
            <w:tcW w:w="7938" w:type="dxa"/>
            <w:hideMark/>
          </w:tcPr>
          <w:p w:rsidR="009808A7" w:rsidRDefault="00324C06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Distrik</w:t>
            </w:r>
            <w:r w:rsidR="001741E4">
              <w:rPr>
                <w:rFonts w:ascii="Arial" w:hAnsi="Arial" w:cs="Arial"/>
                <w:bCs/>
                <w:sz w:val="24"/>
                <w:szCs w:val="24"/>
              </w:rPr>
              <w:t>munisipaliteit</w:t>
            </w:r>
          </w:p>
          <w:p w:rsidR="00663E6E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Plattelandse</w:t>
            </w:r>
            <w:r w:rsidR="00663E6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munisipaliteit</w:t>
            </w:r>
          </w:p>
          <w:p w:rsidR="00663E6E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Nasionale</w:t>
            </w:r>
            <w:r w:rsidR="00663E6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Munisipaliteit</w:t>
            </w:r>
          </w:p>
          <w:p w:rsidR="00CC76EE" w:rsidRDefault="00324C06" w:rsidP="00CC76EE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Metro</w:t>
            </w:r>
            <w:r w:rsidR="001741E4">
              <w:rPr>
                <w:rFonts w:ascii="Arial" w:hAnsi="Arial" w:cs="Arial"/>
                <w:bCs/>
                <w:sz w:val="24"/>
                <w:szCs w:val="24"/>
              </w:rPr>
              <w:t>munisipaliteit</w:t>
            </w:r>
          </w:p>
          <w:p w:rsidR="00CC76EE" w:rsidRDefault="00CC76EE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08A7" w:rsidRDefault="005570DD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</w:t>
            </w:r>
            <w:r w:rsidR="009808A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9808A7" w:rsidTr="009808A7">
        <w:tc>
          <w:tcPr>
            <w:tcW w:w="959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1.2</w:t>
            </w:r>
          </w:p>
        </w:tc>
        <w:tc>
          <w:tcPr>
            <w:tcW w:w="8505" w:type="dxa"/>
            <w:gridSpan w:val="2"/>
            <w:hideMark/>
          </w:tcPr>
          <w:p w:rsidR="009808A7" w:rsidRDefault="00324C06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Watter deelnemer in</w:t>
            </w:r>
            <w:r w:rsidR="001741E4">
              <w:rPr>
                <w:rFonts w:ascii="Arial" w:hAnsi="Arial" w:cs="Arial"/>
                <w:bCs/>
                <w:sz w:val="24"/>
                <w:szCs w:val="24"/>
              </w:rPr>
              <w:t xml:space="preserve"> die ekonomie behoort private verbruikers aan</w:t>
            </w:r>
            <w:r w:rsidR="00D55203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51" w:type="dxa"/>
            <w:gridSpan w:val="2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567"/>
        <w:gridCol w:w="7938"/>
        <w:gridCol w:w="236"/>
        <w:gridCol w:w="898"/>
      </w:tblGrid>
      <w:tr w:rsidR="009808A7" w:rsidTr="009808A7">
        <w:tc>
          <w:tcPr>
            <w:tcW w:w="959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7938" w:type="dxa"/>
            <w:hideMark/>
          </w:tcPr>
          <w:p w:rsidR="00835F82" w:rsidRDefault="001741E4" w:rsidP="00835F82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Buitelandse sektor</w:t>
            </w:r>
          </w:p>
          <w:p w:rsidR="00835F82" w:rsidRDefault="001741E4" w:rsidP="00835F82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Regering</w:t>
            </w:r>
          </w:p>
          <w:p w:rsidR="00835F82" w:rsidRDefault="001741E4" w:rsidP="00835F82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Besighede</w:t>
            </w:r>
          </w:p>
          <w:p w:rsidR="009808A7" w:rsidRDefault="001741E4" w:rsidP="00835F82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Huishoudings</w:t>
            </w:r>
          </w:p>
        </w:tc>
        <w:tc>
          <w:tcPr>
            <w:tcW w:w="236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8A7" w:rsidRDefault="005570DD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</w:t>
            </w:r>
            <w:r w:rsidR="009808A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9808A7" w:rsidTr="009808A7">
        <w:tc>
          <w:tcPr>
            <w:tcW w:w="959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1.3</w:t>
            </w:r>
          </w:p>
        </w:tc>
        <w:tc>
          <w:tcPr>
            <w:tcW w:w="8505" w:type="dxa"/>
            <w:hideMark/>
          </w:tcPr>
          <w:p w:rsidR="009808A7" w:rsidRDefault="001741E4" w:rsidP="000E3C40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‘n Persoon wat goedere op krediet koop word ‘n</w:t>
            </w:r>
            <w:r w:rsidR="00CF41B7">
              <w:rPr>
                <w:rFonts w:ascii="Arial" w:hAnsi="Arial" w:cs="Arial"/>
                <w:bCs/>
                <w:sz w:val="24"/>
                <w:szCs w:val="24"/>
              </w:rPr>
              <w:t>……….</w:t>
            </w:r>
            <w:r>
              <w:rPr>
                <w:rFonts w:ascii="Arial" w:hAnsi="Arial" w:cs="Arial"/>
                <w:bCs/>
                <w:sz w:val="24"/>
                <w:szCs w:val="24"/>
              </w:rPr>
              <w:t>genoem.</w:t>
            </w:r>
          </w:p>
        </w:tc>
        <w:tc>
          <w:tcPr>
            <w:tcW w:w="251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567"/>
        <w:gridCol w:w="7938"/>
        <w:gridCol w:w="236"/>
        <w:gridCol w:w="898"/>
      </w:tblGrid>
      <w:tr w:rsidR="009808A7" w:rsidTr="009808A7">
        <w:tc>
          <w:tcPr>
            <w:tcW w:w="959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7938" w:type="dxa"/>
            <w:hideMark/>
          </w:tcPr>
          <w:p w:rsidR="009808A7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handelaar</w:t>
            </w:r>
          </w:p>
          <w:p w:rsidR="00835F82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verhuurder</w:t>
            </w:r>
          </w:p>
          <w:p w:rsidR="00835F82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debiteur</w:t>
            </w:r>
          </w:p>
          <w:p w:rsidR="00835F82" w:rsidRPr="000E3C40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krediteur</w:t>
            </w:r>
          </w:p>
        </w:tc>
        <w:tc>
          <w:tcPr>
            <w:tcW w:w="236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08A7" w:rsidRDefault="005570DD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</w:t>
            </w:r>
            <w:r w:rsidR="009808A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8505"/>
        <w:gridCol w:w="251"/>
        <w:gridCol w:w="883"/>
      </w:tblGrid>
      <w:tr w:rsidR="009808A7" w:rsidTr="009808A7">
        <w:tc>
          <w:tcPr>
            <w:tcW w:w="959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1.4</w:t>
            </w:r>
          </w:p>
        </w:tc>
        <w:tc>
          <w:tcPr>
            <w:tcW w:w="8505" w:type="dxa"/>
            <w:hideMark/>
          </w:tcPr>
          <w:p w:rsidR="009808A7" w:rsidRDefault="001741E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Arbeid as ‘n produksiefaktor word deur watter ekonomiese rolspeler/ deelnemer verkoop aan produsente</w:t>
            </w:r>
            <w:r w:rsidR="008B330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1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808A7" w:rsidRDefault="009808A7" w:rsidP="009808A7">
      <w:pPr>
        <w:tabs>
          <w:tab w:val="left" w:pos="1159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959"/>
        <w:gridCol w:w="567"/>
        <w:gridCol w:w="7938"/>
        <w:gridCol w:w="236"/>
        <w:gridCol w:w="15"/>
        <w:gridCol w:w="883"/>
      </w:tblGrid>
      <w:tr w:rsidR="009808A7" w:rsidTr="009808A7">
        <w:tc>
          <w:tcPr>
            <w:tcW w:w="959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7938" w:type="dxa"/>
            <w:hideMark/>
          </w:tcPr>
          <w:p w:rsidR="00D34E04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Markte</w:t>
            </w:r>
          </w:p>
          <w:p w:rsidR="009808A7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Huishoudings</w:t>
            </w:r>
          </w:p>
          <w:p w:rsidR="009808A7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Besighede</w:t>
            </w:r>
          </w:p>
          <w:p w:rsidR="00BD3674" w:rsidRDefault="001741E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Regering</w:t>
            </w:r>
          </w:p>
          <w:p w:rsidR="00835F82" w:rsidRDefault="00835F82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08A7" w:rsidRDefault="005570DD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</w:t>
            </w:r>
            <w:r w:rsidR="009808A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570DD" w:rsidTr="005570DD">
        <w:trPr>
          <w:trHeight w:val="690"/>
        </w:trPr>
        <w:tc>
          <w:tcPr>
            <w:tcW w:w="959" w:type="dxa"/>
            <w:hideMark/>
          </w:tcPr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1.5</w:t>
            </w:r>
          </w:p>
        </w:tc>
        <w:tc>
          <w:tcPr>
            <w:tcW w:w="8505" w:type="dxa"/>
            <w:gridSpan w:val="2"/>
            <w:hideMark/>
          </w:tcPr>
          <w:p w:rsidR="005570DD" w:rsidRDefault="001741E4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 watter mark kan besighede kapitaal leen?</w:t>
            </w:r>
          </w:p>
        </w:tc>
        <w:tc>
          <w:tcPr>
            <w:tcW w:w="251" w:type="dxa"/>
            <w:gridSpan w:val="2"/>
          </w:tcPr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</w:tcPr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0DD" w:rsidTr="00552D64">
        <w:tc>
          <w:tcPr>
            <w:tcW w:w="959" w:type="dxa"/>
          </w:tcPr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</w:t>
            </w:r>
          </w:p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</w:t>
            </w:r>
          </w:p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7938" w:type="dxa"/>
            <w:hideMark/>
          </w:tcPr>
          <w:p w:rsidR="005570DD" w:rsidRDefault="001741E4" w:rsidP="00552D6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Goedere mark</w:t>
            </w:r>
          </w:p>
          <w:p w:rsidR="005570DD" w:rsidRDefault="00324C06" w:rsidP="00552D6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Arbeid</w:t>
            </w:r>
            <w:r w:rsidR="001741E4">
              <w:rPr>
                <w:rFonts w:ascii="Arial" w:hAnsi="Arial" w:cs="Arial"/>
                <w:bCs/>
                <w:sz w:val="24"/>
                <w:szCs w:val="24"/>
              </w:rPr>
              <w:t>mark</w:t>
            </w:r>
          </w:p>
          <w:p w:rsidR="005570DD" w:rsidRDefault="001741E4" w:rsidP="00552D6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Finansiële mark</w:t>
            </w:r>
            <w:r w:rsidR="008B330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5570DD" w:rsidRDefault="001741E4" w:rsidP="00552D6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Vlooimark</w:t>
            </w:r>
          </w:p>
        </w:tc>
        <w:tc>
          <w:tcPr>
            <w:tcW w:w="236" w:type="dxa"/>
          </w:tcPr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570DD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55FC" w:rsidRPr="00666DBA" w:rsidRDefault="005570D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(2)</w:t>
            </w:r>
          </w:p>
        </w:tc>
      </w:tr>
      <w:tr w:rsidR="002D492F" w:rsidTr="00552D64">
        <w:tc>
          <w:tcPr>
            <w:tcW w:w="959" w:type="dxa"/>
          </w:tcPr>
          <w:p w:rsidR="002D492F" w:rsidRDefault="002D492F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D492F" w:rsidRDefault="002D492F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2D492F" w:rsidRDefault="002D492F" w:rsidP="00552D64">
            <w:pPr>
              <w:tabs>
                <w:tab w:val="left" w:pos="1159"/>
                <w:tab w:val="right" w:pos="77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2D492F" w:rsidRDefault="002D492F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:rsidR="002D492F" w:rsidRDefault="002D492F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D492F" w:rsidRDefault="002D492F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(10)</w:t>
            </w:r>
          </w:p>
        </w:tc>
      </w:tr>
    </w:tbl>
    <w:p w:rsidR="00D25EAA" w:rsidRDefault="00D25EAA" w:rsidP="009808A7"/>
    <w:p w:rsidR="00D25EAA" w:rsidRDefault="00D25EAA" w:rsidP="006E1AC3">
      <w:pPr>
        <w:tabs>
          <w:tab w:val="left" w:pos="1159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25EAA" w:rsidRDefault="00D25EAA" w:rsidP="00D25EAA">
      <w:pPr>
        <w:jc w:val="right"/>
      </w:pPr>
    </w:p>
    <w:p w:rsidR="005A7D6A" w:rsidRDefault="005A7D6A" w:rsidP="00D25EAA">
      <w:pPr>
        <w:jc w:val="right"/>
      </w:pPr>
    </w:p>
    <w:p w:rsidR="005A7D6A" w:rsidRDefault="005A7D6A" w:rsidP="00D25EAA">
      <w:pPr>
        <w:jc w:val="right"/>
      </w:pPr>
    </w:p>
    <w:p w:rsidR="005A7D6A" w:rsidRDefault="005A7D6A" w:rsidP="00D25EAA">
      <w:pPr>
        <w:jc w:val="right"/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  <w:gridCol w:w="6"/>
        <w:gridCol w:w="245"/>
        <w:gridCol w:w="9"/>
        <w:gridCol w:w="874"/>
        <w:gridCol w:w="7"/>
      </w:tblGrid>
      <w:tr w:rsidR="009808A7" w:rsidTr="007327DE">
        <w:trPr>
          <w:trHeight w:val="425"/>
        </w:trPr>
        <w:tc>
          <w:tcPr>
            <w:tcW w:w="9470" w:type="dxa"/>
            <w:gridSpan w:val="3"/>
            <w:hideMark/>
          </w:tcPr>
          <w:p w:rsidR="009808A7" w:rsidRDefault="009808A7" w:rsidP="00C82390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5EAA">
              <w:br w:type="page"/>
            </w:r>
            <w:r w:rsidR="00C82390"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  <w:r w:rsidR="00666D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504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82390">
              <w:rPr>
                <w:rFonts w:ascii="Arial" w:hAnsi="Arial" w:cs="Arial"/>
                <w:b/>
                <w:bCs/>
                <w:sz w:val="24"/>
                <w:szCs w:val="24"/>
              </w:rPr>
              <w:t>PASITEMS</w:t>
            </w:r>
            <w:r w:rsidR="00E71D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</w:t>
            </w:r>
            <w:r w:rsidR="003F71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C823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</w:t>
            </w:r>
            <w:r w:rsidR="003F71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E71D58">
              <w:rPr>
                <w:rFonts w:ascii="Arial" w:hAnsi="Arial" w:cs="Arial"/>
                <w:b/>
                <w:bCs/>
                <w:sz w:val="24"/>
                <w:szCs w:val="24"/>
              </w:rPr>
              <w:t>(9</w:t>
            </w:r>
            <w:r w:rsidR="00C823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</w:t>
            </w:r>
            <w:r w:rsidR="00552D6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4" w:type="dxa"/>
            <w:gridSpan w:val="2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9808A7" w:rsidRDefault="00882103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</w:t>
            </w:r>
            <w:r w:rsidR="00A246C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9808A7" w:rsidTr="007327DE">
        <w:tc>
          <w:tcPr>
            <w:tcW w:w="9470" w:type="dxa"/>
            <w:gridSpan w:val="3"/>
            <w:hideMark/>
          </w:tcPr>
          <w:p w:rsidR="009808A7" w:rsidRDefault="00C82390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</w:t>
            </w:r>
            <w:r w:rsidR="00324C06">
              <w:rPr>
                <w:rFonts w:ascii="Arial" w:hAnsi="Arial" w:cs="Arial"/>
                <w:b/>
                <w:bCs/>
                <w:sz w:val="24"/>
                <w:szCs w:val="24"/>
              </w:rPr>
              <w:t>s die verklarings in Kolom A by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die ooreenstemmende antwoorde in Kolom B. Skryf slegs die letter van die korrekte antwoord langs die vraag nommer.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Bv. 2.6 G</w:t>
            </w:r>
          </w:p>
          <w:p w:rsidR="00605904" w:rsidRDefault="0060590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5330"/>
              <w:gridCol w:w="3096"/>
            </w:tblGrid>
            <w:tr w:rsidR="002F6C6C" w:rsidTr="006862B8">
              <w:trPr>
                <w:trHeight w:val="452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6C6C" w:rsidRDefault="002F6C6C" w:rsidP="00552D6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Pr="001C665F" w:rsidRDefault="00C82390" w:rsidP="00552D64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KOLOM</w:t>
                  </w:r>
                  <w:r w:rsidR="002F6C6C" w:rsidRPr="001C6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A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Pr="001C665F" w:rsidRDefault="00C82390" w:rsidP="00552D64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KOLOM</w:t>
                  </w:r>
                  <w:r w:rsidR="002F6C6C" w:rsidRPr="001C665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B</w:t>
                  </w:r>
                </w:p>
              </w:tc>
            </w:tr>
            <w:tr w:rsidR="002F6C6C" w:rsidTr="006862B8">
              <w:trPr>
                <w:trHeight w:val="452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085040" w:rsidP="00552D6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2F6C6C">
                    <w:rPr>
                      <w:rFonts w:ascii="Arial" w:hAnsi="Arial" w:cs="Arial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Pr="0018633D" w:rsidRDefault="00C82390" w:rsidP="00552D64">
                  <w:pPr>
                    <w:pStyle w:val="NoSpacing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Die hoof van ‘n provinsiale regering</w:t>
                  </w:r>
                  <w:r w:rsidR="00C31513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C31513" w:rsidP="00552D6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Lone</w:t>
                  </w:r>
                </w:p>
              </w:tc>
            </w:tr>
            <w:tr w:rsidR="002F6C6C" w:rsidTr="006862B8">
              <w:trPr>
                <w:trHeight w:val="452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085040" w:rsidP="00552D6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2F6C6C">
                    <w:rPr>
                      <w:rFonts w:ascii="Arial" w:hAnsi="Arial" w:cs="Arial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C31513" w:rsidP="00552D64">
                  <w:pPr>
                    <w:pStyle w:val="NoSpacing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Dis ‘n verpligte betaling op goedere en dienste.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C31513" w:rsidP="00552D6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Hulpjoernale</w:t>
                  </w:r>
                </w:p>
              </w:tc>
            </w:tr>
            <w:tr w:rsidR="002F6C6C" w:rsidTr="006862B8">
              <w:trPr>
                <w:trHeight w:val="452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085040" w:rsidP="00552D6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2F6C6C">
                    <w:rPr>
                      <w:rFonts w:ascii="Arial" w:hAnsi="Arial" w:cs="Arial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C31513" w:rsidP="00552D64">
                  <w:pPr>
                    <w:pStyle w:val="NoSpacing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Die boeke van eerste inskrywing in rekeningkunde</w:t>
                  </w:r>
                  <w:r w:rsidR="00256C9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C31513" w:rsidP="00552D6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Begroting</w:t>
                  </w:r>
                </w:p>
              </w:tc>
            </w:tr>
            <w:tr w:rsidR="0018633D" w:rsidTr="006862B8">
              <w:trPr>
                <w:trHeight w:val="452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33D" w:rsidRDefault="0018633D" w:rsidP="00552D6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33D" w:rsidRDefault="00C31513" w:rsidP="008B0501">
                  <w:pPr>
                    <w:pStyle w:val="NoSpacing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‘n Bron dokument wat gebruik word wanneer ‘n besigheid goedere met kontant koop.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633D" w:rsidRDefault="00C31513" w:rsidP="00552D6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Indirekte belasting</w:t>
                  </w:r>
                </w:p>
              </w:tc>
            </w:tr>
            <w:tr w:rsidR="002F6C6C" w:rsidTr="006862B8">
              <w:trPr>
                <w:trHeight w:val="452"/>
              </w:trPr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085040" w:rsidP="00552D6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2F6C6C">
                    <w:rPr>
                      <w:rFonts w:ascii="Arial" w:hAnsi="Arial" w:cs="Arial"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5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Default="00C31513" w:rsidP="00552D64">
                  <w:pPr>
                    <w:pStyle w:val="NoSpacing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Weeklikse inkomste vir werkers</w:t>
                  </w:r>
                  <w:r w:rsidR="0018633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6C6C" w:rsidRPr="0018633D" w:rsidRDefault="00C31513" w:rsidP="00552D6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Eerste minister</w:t>
                  </w:r>
                </w:p>
              </w:tc>
            </w:tr>
            <w:tr w:rsidR="00A246CA" w:rsidTr="00A246CA">
              <w:trPr>
                <w:trHeight w:val="452"/>
              </w:trPr>
              <w:tc>
                <w:tcPr>
                  <w:tcW w:w="62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</w:tcPr>
                <w:p w:rsidR="00A246CA" w:rsidRDefault="00A246CA" w:rsidP="00552D64">
                  <w:pPr>
                    <w:pStyle w:val="NoSpacing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46CA" w:rsidRDefault="00C31513" w:rsidP="00C31513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Tjekteenblad</w:t>
                  </w:r>
                </w:p>
              </w:tc>
            </w:tr>
          </w:tbl>
          <w:p w:rsidR="00D25EAA" w:rsidRDefault="00D25EAA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Pr="00D25EAA" w:rsidRDefault="007C78A3" w:rsidP="00D25EA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[5 x 2</w:t>
            </w:r>
            <w:r w:rsidR="00D25EAA" w:rsidRPr="00D25EAA">
              <w:rPr>
                <w:rFonts w:ascii="Arial" w:hAnsi="Arial" w:cs="Arial"/>
                <w:b/>
                <w:sz w:val="24"/>
                <w:szCs w:val="24"/>
              </w:rPr>
              <w:t xml:space="preserve"> = 10]</w:t>
            </w:r>
          </w:p>
        </w:tc>
        <w:tc>
          <w:tcPr>
            <w:tcW w:w="254" w:type="dxa"/>
            <w:gridSpan w:val="2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9808A7" w:rsidRDefault="009808A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6C6C" w:rsidRDefault="002F6C6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2336" w:rsidTr="00882103">
        <w:trPr>
          <w:trHeight w:val="472"/>
        </w:trPr>
        <w:tc>
          <w:tcPr>
            <w:tcW w:w="9470" w:type="dxa"/>
            <w:gridSpan w:val="3"/>
            <w:hideMark/>
          </w:tcPr>
          <w:p w:rsidR="00612336" w:rsidRDefault="00C31513" w:rsidP="00C31513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  <w:r w:rsidR="007434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123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WAAR OF ONWAAR   </w:t>
            </w:r>
            <w:r w:rsidR="006123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  <w:r w:rsidR="00AD3E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AD3E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 w:rsidR="00D57CC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AD3E9F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C8384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</w:t>
            </w:r>
            <w:r w:rsidR="0061233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4" w:type="dxa"/>
            <w:gridSpan w:val="2"/>
          </w:tcPr>
          <w:p w:rsidR="00612336" w:rsidRDefault="00612336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612336" w:rsidRDefault="00612336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2336" w:rsidTr="00882103">
        <w:trPr>
          <w:trHeight w:val="422"/>
        </w:trPr>
        <w:tc>
          <w:tcPr>
            <w:tcW w:w="9470" w:type="dxa"/>
            <w:gridSpan w:val="3"/>
          </w:tcPr>
          <w:p w:rsidR="00612336" w:rsidRDefault="00C31513" w:rsidP="008B0501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Dui aan of die volgende stellings WAAR of ONWAAR is.</w:t>
            </w:r>
          </w:p>
        </w:tc>
        <w:tc>
          <w:tcPr>
            <w:tcW w:w="254" w:type="dxa"/>
            <w:gridSpan w:val="2"/>
          </w:tcPr>
          <w:p w:rsidR="00612336" w:rsidRDefault="00612336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612336" w:rsidRDefault="00612336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2336" w:rsidTr="006A755E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635"/>
        </w:trPr>
        <w:tc>
          <w:tcPr>
            <w:tcW w:w="817" w:type="dxa"/>
            <w:hideMark/>
          </w:tcPr>
          <w:p w:rsidR="00612336" w:rsidRDefault="00612336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8647" w:type="dxa"/>
            <w:hideMark/>
          </w:tcPr>
          <w:p w:rsidR="00612336" w:rsidRDefault="00C31513" w:rsidP="00C31513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Die nasionale begroting word jaarliks gedurende Februarie deur die minister van finansies aangebied </w:t>
            </w:r>
            <w:r w:rsidR="0061233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1" w:type="dxa"/>
            <w:gridSpan w:val="2"/>
          </w:tcPr>
          <w:p w:rsidR="00612336" w:rsidRDefault="00612336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612336" w:rsidRDefault="005A7D6A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(1)</w:t>
            </w:r>
          </w:p>
        </w:tc>
      </w:tr>
      <w:tr w:rsidR="006A755E" w:rsidTr="006A755E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631"/>
        </w:trPr>
        <w:tc>
          <w:tcPr>
            <w:tcW w:w="817" w:type="dxa"/>
          </w:tcPr>
          <w:p w:rsidR="006A755E" w:rsidRDefault="00324C06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:rsidR="006A755E" w:rsidRDefault="00324C06" w:rsidP="008B0501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Die basiese diensvoorwaardes</w:t>
            </w:r>
            <w:r w:rsidR="00C31513">
              <w:rPr>
                <w:rFonts w:ascii="Arial" w:hAnsi="Arial" w:cs="Arial"/>
                <w:bCs/>
                <w:sz w:val="24"/>
                <w:szCs w:val="24"/>
              </w:rPr>
              <w:t>wet noem die minimum aantal werksure wat ‘n werknemer moet werk</w:t>
            </w:r>
            <w:r w:rsidR="00251FF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1" w:type="dxa"/>
            <w:gridSpan w:val="2"/>
          </w:tcPr>
          <w:p w:rsidR="006A755E" w:rsidRDefault="006A755E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6A755E" w:rsidRDefault="005A7D6A" w:rsidP="008B0501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(1)</w:t>
            </w:r>
          </w:p>
        </w:tc>
      </w:tr>
      <w:tr w:rsidR="005A7D6A" w:rsidTr="006A755E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631"/>
        </w:trPr>
        <w:tc>
          <w:tcPr>
            <w:tcW w:w="817" w:type="dxa"/>
          </w:tcPr>
          <w:p w:rsidR="005A7D6A" w:rsidRDefault="00324C06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3.3</w:t>
            </w:r>
          </w:p>
        </w:tc>
        <w:tc>
          <w:tcPr>
            <w:tcW w:w="8647" w:type="dxa"/>
          </w:tcPr>
          <w:p w:rsidR="005A7D6A" w:rsidRDefault="00C31513" w:rsidP="005A7D6A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Die rekeningkundige siklus het tien stappe.</w:t>
            </w:r>
          </w:p>
        </w:tc>
        <w:tc>
          <w:tcPr>
            <w:tcW w:w="251" w:type="dxa"/>
            <w:gridSpan w:val="2"/>
          </w:tcPr>
          <w:p w:rsidR="005A7D6A" w:rsidRDefault="005A7D6A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5A7D6A" w:rsidRDefault="005A7D6A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(1)</w:t>
            </w:r>
          </w:p>
        </w:tc>
      </w:tr>
      <w:tr w:rsidR="005A7D6A" w:rsidTr="006A755E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631"/>
        </w:trPr>
        <w:tc>
          <w:tcPr>
            <w:tcW w:w="817" w:type="dxa"/>
          </w:tcPr>
          <w:p w:rsidR="005A7D6A" w:rsidRDefault="00324C06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3.4</w:t>
            </w:r>
          </w:p>
        </w:tc>
        <w:tc>
          <w:tcPr>
            <w:tcW w:w="8647" w:type="dxa"/>
          </w:tcPr>
          <w:p w:rsidR="005A7D6A" w:rsidRDefault="00C31513" w:rsidP="00C31513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Vaste bates is bates wat in kontant omgeskakel kan word na twaalf maande</w:t>
            </w:r>
            <w:r w:rsidR="005A7D6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1" w:type="dxa"/>
            <w:gridSpan w:val="2"/>
          </w:tcPr>
          <w:p w:rsidR="005A7D6A" w:rsidRDefault="005A7D6A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5A7D6A" w:rsidRDefault="005A7D6A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(1)</w:t>
            </w:r>
          </w:p>
        </w:tc>
      </w:tr>
      <w:tr w:rsidR="005A7D6A" w:rsidTr="006A755E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631"/>
        </w:trPr>
        <w:tc>
          <w:tcPr>
            <w:tcW w:w="817" w:type="dxa"/>
          </w:tcPr>
          <w:p w:rsidR="005A7D6A" w:rsidRDefault="00324C06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  <w:tc>
          <w:tcPr>
            <w:tcW w:w="8647" w:type="dxa"/>
          </w:tcPr>
          <w:p w:rsidR="005A7D6A" w:rsidRPr="005A7D6A" w:rsidRDefault="00C31513" w:rsidP="005A7D6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Gebrek aan onderwys en vaardighede is een van die groot oorsake van werkloosheid in Suid-Afrika</w:t>
            </w:r>
            <w:r w:rsidR="005A7D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" w:type="dxa"/>
            <w:gridSpan w:val="2"/>
          </w:tcPr>
          <w:p w:rsidR="005A7D6A" w:rsidRDefault="005A7D6A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5A7D6A" w:rsidRDefault="005A7D6A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(1)</w:t>
            </w:r>
          </w:p>
        </w:tc>
      </w:tr>
      <w:tr w:rsidR="005A7D6A" w:rsidTr="006A755E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631"/>
        </w:trPr>
        <w:tc>
          <w:tcPr>
            <w:tcW w:w="817" w:type="dxa"/>
          </w:tcPr>
          <w:p w:rsidR="005A7D6A" w:rsidRDefault="005A7D6A" w:rsidP="005A7D6A">
            <w:pPr>
              <w:pStyle w:val="NoSpacing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5A7D6A" w:rsidRDefault="005A7D6A" w:rsidP="005A7D6A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" w:type="dxa"/>
            <w:gridSpan w:val="2"/>
          </w:tcPr>
          <w:p w:rsidR="005A7D6A" w:rsidRDefault="005A7D6A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5A7D6A" w:rsidRPr="005A7D6A" w:rsidRDefault="00806462" w:rsidP="005A7D6A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</w:t>
            </w:r>
            <w:r w:rsidR="005A7D6A" w:rsidRPr="005A7D6A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:rsidR="00E71D58" w:rsidRDefault="00E71D58" w:rsidP="00780288">
      <w:pPr>
        <w:pStyle w:val="NoSpacing"/>
        <w:rPr>
          <w:rFonts w:ascii="Arial" w:hAnsi="Arial" w:cs="Arial"/>
          <w:sz w:val="24"/>
          <w:szCs w:val="24"/>
        </w:rPr>
      </w:pPr>
    </w:p>
    <w:p w:rsidR="002D492F" w:rsidRDefault="002D492F" w:rsidP="00780288">
      <w:pPr>
        <w:pStyle w:val="NoSpacing"/>
        <w:rPr>
          <w:rFonts w:ascii="Arial" w:hAnsi="Arial" w:cs="Arial"/>
          <w:sz w:val="24"/>
          <w:szCs w:val="24"/>
        </w:rPr>
      </w:pPr>
    </w:p>
    <w:p w:rsidR="009F4F80" w:rsidRDefault="009F4F80" w:rsidP="00780288">
      <w:pPr>
        <w:pStyle w:val="NoSpacing"/>
        <w:rPr>
          <w:rFonts w:ascii="Arial" w:hAnsi="Arial" w:cs="Arial"/>
          <w:sz w:val="24"/>
          <w:szCs w:val="24"/>
        </w:rPr>
      </w:pPr>
    </w:p>
    <w:p w:rsidR="009F4F80" w:rsidRDefault="009F4F80" w:rsidP="00780288">
      <w:pPr>
        <w:pStyle w:val="NoSpacing"/>
        <w:rPr>
          <w:rFonts w:ascii="Arial" w:hAnsi="Arial" w:cs="Arial"/>
          <w:sz w:val="24"/>
          <w:szCs w:val="24"/>
        </w:rPr>
      </w:pPr>
    </w:p>
    <w:p w:rsidR="009F4F80" w:rsidRDefault="009F4F80" w:rsidP="00780288">
      <w:pPr>
        <w:pStyle w:val="NoSpacing"/>
        <w:rPr>
          <w:rFonts w:ascii="Arial" w:hAnsi="Arial" w:cs="Arial"/>
          <w:sz w:val="24"/>
          <w:szCs w:val="24"/>
        </w:rPr>
      </w:pPr>
    </w:p>
    <w:p w:rsidR="002D492F" w:rsidRDefault="002D492F" w:rsidP="00780288">
      <w:pPr>
        <w:pStyle w:val="NoSpacing"/>
        <w:rPr>
          <w:rFonts w:ascii="Arial" w:hAnsi="Arial" w:cs="Arial"/>
          <w:sz w:val="24"/>
          <w:szCs w:val="24"/>
        </w:rPr>
      </w:pPr>
    </w:p>
    <w:p w:rsidR="00C31513" w:rsidRDefault="00C31513" w:rsidP="00780288">
      <w:pPr>
        <w:pStyle w:val="NoSpacing"/>
        <w:rPr>
          <w:rFonts w:ascii="Arial" w:hAnsi="Arial" w:cs="Arial"/>
          <w:sz w:val="24"/>
          <w:szCs w:val="24"/>
        </w:rPr>
      </w:pPr>
    </w:p>
    <w:p w:rsidR="00C31513" w:rsidRDefault="00C31513" w:rsidP="00780288">
      <w:pPr>
        <w:pStyle w:val="NoSpacing"/>
        <w:rPr>
          <w:rFonts w:ascii="Arial" w:hAnsi="Arial" w:cs="Arial"/>
          <w:sz w:val="24"/>
          <w:szCs w:val="24"/>
        </w:rPr>
      </w:pPr>
    </w:p>
    <w:p w:rsidR="002D492F" w:rsidRPr="00780288" w:rsidRDefault="002D492F" w:rsidP="0078028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0619" w:type="dxa"/>
        <w:tblLayout w:type="fixed"/>
        <w:tblLook w:val="04A0" w:firstRow="1" w:lastRow="0" w:firstColumn="1" w:lastColumn="0" w:noHBand="0" w:noVBand="1"/>
      </w:tblPr>
      <w:tblGrid>
        <w:gridCol w:w="9483"/>
        <w:gridCol w:w="254"/>
        <w:gridCol w:w="882"/>
      </w:tblGrid>
      <w:tr w:rsidR="00F7416C" w:rsidTr="000407EE">
        <w:trPr>
          <w:trHeight w:val="1570"/>
        </w:trPr>
        <w:tc>
          <w:tcPr>
            <w:tcW w:w="9483" w:type="dxa"/>
            <w:tcBorders>
              <w:bottom w:val="single" w:sz="4" w:space="0" w:color="auto"/>
            </w:tcBorders>
            <w:hideMark/>
          </w:tcPr>
          <w:p w:rsidR="00F7416C" w:rsidRDefault="00C31513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AFDELING</w:t>
            </w:r>
            <w:r w:rsidR="00F741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DIE EKONOMIE</w:t>
            </w:r>
          </w:p>
          <w:p w:rsidR="00437A5A" w:rsidRDefault="00437A5A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7416C" w:rsidRDefault="00C31513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  <w:r w:rsidR="00437A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  <w:r w:rsidR="007A79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BEGROTING                                                                               </w:t>
            </w:r>
            <w:r w:rsidR="00C838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(15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minute</w:t>
            </w:r>
            <w:r w:rsidR="00552D6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6862B8" w:rsidRDefault="006862B8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3140" w:rsidRDefault="00C31513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Bestudeer die volgende inligting oor die 2018/19 Suid-Afrikaanse Nasionale begroting en beantwoord die vrae wat volg. Dit was gedurende Februarie aangebied deur die voormalige minister van finansies, Malusi Gigaba.</w:t>
            </w:r>
          </w:p>
          <w:p w:rsidR="00D05C9E" w:rsidRDefault="00D05C9E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</w:tcPr>
          <w:p w:rsidR="00F7416C" w:rsidRDefault="00F7416C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:rsidR="00F7416C" w:rsidRDefault="00F7416C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0BC0" w:rsidRDefault="00920BC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3140" w:rsidRDefault="0087314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75A1" w:rsidTr="000407EE">
        <w:trPr>
          <w:trHeight w:val="682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985"/>
              <w:gridCol w:w="1602"/>
            </w:tblGrid>
            <w:tr w:rsidR="00A700EC" w:rsidTr="00A700EC">
              <w:tc>
                <w:tcPr>
                  <w:tcW w:w="5665" w:type="dxa"/>
                  <w:shd w:val="clear" w:color="auto" w:fill="17365D" w:themeFill="text2" w:themeFillShade="BF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Aharoni"/>
                      <w:noProof/>
                      <w:color w:val="FFFFFF" w:themeColor="background1"/>
                      <w:sz w:val="28"/>
                    </w:rPr>
                  </w:pPr>
                  <w:r w:rsidRPr="00A700EC">
                    <w:rPr>
                      <w:rFonts w:ascii="Britannic Bold" w:hAnsi="Britannic Bold" w:cs="Aharoni"/>
                      <w:noProof/>
                      <w:color w:val="FFFFFF" w:themeColor="background1"/>
                      <w:sz w:val="28"/>
                    </w:rPr>
                    <w:t>BELASTING INKOMSTE (R biljoen)</w:t>
                  </w:r>
                </w:p>
              </w:tc>
              <w:tc>
                <w:tcPr>
                  <w:tcW w:w="1985" w:type="dxa"/>
                  <w:shd w:val="clear" w:color="auto" w:fill="17365D" w:themeFill="text2" w:themeFillShade="BF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color w:val="FFFFFF" w:themeColor="background1"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color w:val="FFFFFF" w:themeColor="background1"/>
                      <w:sz w:val="28"/>
                    </w:rPr>
                    <w:t>2018/19</w:t>
                  </w:r>
                </w:p>
              </w:tc>
              <w:tc>
                <w:tcPr>
                  <w:tcW w:w="1602" w:type="dxa"/>
                  <w:shd w:val="clear" w:color="auto" w:fill="17365D" w:themeFill="text2" w:themeFillShade="BF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color w:val="FFFFFF" w:themeColor="background1"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color w:val="FFFFFF" w:themeColor="background1"/>
                      <w:sz w:val="28"/>
                    </w:rPr>
                    <w:t>%</w:t>
                  </w:r>
                </w:p>
              </w:tc>
            </w:tr>
            <w:tr w:rsidR="00A700EC" w:rsidTr="00A700EC">
              <w:tc>
                <w:tcPr>
                  <w:tcW w:w="5665" w:type="dxa"/>
                </w:tcPr>
                <w:p w:rsidR="00A700EC" w:rsidRPr="00A700EC" w:rsidRDefault="00A700EC" w:rsidP="006052FD">
                  <w:pPr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Persoonlike inkomste belasting</w:t>
                  </w:r>
                </w:p>
              </w:tc>
              <w:tc>
                <w:tcPr>
                  <w:tcW w:w="1985" w:type="dxa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>
                    <w:rPr>
                      <w:rFonts w:ascii="Britannic Bold" w:hAnsi="Britannic Bold" w:cs="Tahoma"/>
                      <w:noProof/>
                      <w:sz w:val="28"/>
                    </w:rPr>
                    <w:t>505.8</w:t>
                  </w:r>
                </w:p>
              </w:tc>
              <w:tc>
                <w:tcPr>
                  <w:tcW w:w="1602" w:type="dxa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37.6</w:t>
                  </w:r>
                </w:p>
              </w:tc>
            </w:tr>
            <w:tr w:rsidR="00A700EC" w:rsidTr="00A700EC">
              <w:tc>
                <w:tcPr>
                  <w:tcW w:w="5665" w:type="dxa"/>
                  <w:shd w:val="clear" w:color="auto" w:fill="8DB3E2" w:themeFill="text2" w:themeFillTint="66"/>
                </w:tcPr>
                <w:p w:rsidR="00A700EC" w:rsidRPr="00A700EC" w:rsidRDefault="00A700EC" w:rsidP="006052FD">
                  <w:pPr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BTW</w:t>
                  </w:r>
                </w:p>
              </w:tc>
              <w:tc>
                <w:tcPr>
                  <w:tcW w:w="1985" w:type="dxa"/>
                  <w:shd w:val="clear" w:color="auto" w:fill="8DB3E2" w:themeFill="text2" w:themeFillTint="66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>
                    <w:rPr>
                      <w:rFonts w:ascii="Britannic Bold" w:hAnsi="Britannic Bold" w:cs="Tahoma"/>
                      <w:noProof/>
                      <w:sz w:val="28"/>
                    </w:rPr>
                    <w:t>348.1</w:t>
                  </w:r>
                </w:p>
              </w:tc>
              <w:tc>
                <w:tcPr>
                  <w:tcW w:w="1602" w:type="dxa"/>
                  <w:shd w:val="clear" w:color="auto" w:fill="8DB3E2" w:themeFill="text2" w:themeFillTint="66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25.9</w:t>
                  </w:r>
                </w:p>
              </w:tc>
            </w:tr>
            <w:tr w:rsidR="00A700EC" w:rsidTr="00A700EC">
              <w:tc>
                <w:tcPr>
                  <w:tcW w:w="5665" w:type="dxa"/>
                </w:tcPr>
                <w:p w:rsidR="00A700EC" w:rsidRPr="00A700EC" w:rsidRDefault="00A700EC" w:rsidP="006052FD">
                  <w:pPr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Korporatiewe inkomste belasting</w:t>
                  </w:r>
                </w:p>
              </w:tc>
              <w:tc>
                <w:tcPr>
                  <w:tcW w:w="1985" w:type="dxa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>
                    <w:rPr>
                      <w:rFonts w:ascii="Britannic Bold" w:hAnsi="Britannic Bold" w:cs="Tahoma"/>
                      <w:noProof/>
                      <w:sz w:val="28"/>
                    </w:rPr>
                    <w:t>231.2</w:t>
                  </w:r>
                </w:p>
              </w:tc>
              <w:tc>
                <w:tcPr>
                  <w:tcW w:w="1602" w:type="dxa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17.2</w:t>
                  </w:r>
                </w:p>
              </w:tc>
            </w:tr>
            <w:tr w:rsidR="00A700EC" w:rsidTr="00A700EC">
              <w:tc>
                <w:tcPr>
                  <w:tcW w:w="5665" w:type="dxa"/>
                  <w:shd w:val="clear" w:color="auto" w:fill="8DB3E2" w:themeFill="text2" w:themeFillTint="66"/>
                </w:tcPr>
                <w:p w:rsidR="00A700EC" w:rsidRPr="00A700EC" w:rsidRDefault="00A700EC" w:rsidP="006052FD">
                  <w:pPr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Ander</w:t>
                  </w:r>
                </w:p>
              </w:tc>
              <w:tc>
                <w:tcPr>
                  <w:tcW w:w="1985" w:type="dxa"/>
                  <w:shd w:val="clear" w:color="auto" w:fill="8DB3E2" w:themeFill="text2" w:themeFillTint="66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>
                    <w:rPr>
                      <w:rFonts w:ascii="Britannic Bold" w:hAnsi="Britannic Bold" w:cs="Tahoma"/>
                      <w:noProof/>
                      <w:sz w:val="28"/>
                    </w:rPr>
                    <w:t>84.8</w:t>
                  </w:r>
                </w:p>
              </w:tc>
              <w:tc>
                <w:tcPr>
                  <w:tcW w:w="1602" w:type="dxa"/>
                  <w:shd w:val="clear" w:color="auto" w:fill="8DB3E2" w:themeFill="text2" w:themeFillTint="66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6.3</w:t>
                  </w:r>
                </w:p>
              </w:tc>
            </w:tr>
            <w:tr w:rsidR="00A700EC" w:rsidTr="00A700EC">
              <w:tc>
                <w:tcPr>
                  <w:tcW w:w="5665" w:type="dxa"/>
                </w:tcPr>
                <w:p w:rsidR="00A700EC" w:rsidRPr="00A700EC" w:rsidRDefault="00A700EC" w:rsidP="006052FD">
                  <w:pPr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Brandstof heffings</w:t>
                  </w:r>
                </w:p>
              </w:tc>
              <w:tc>
                <w:tcPr>
                  <w:tcW w:w="1985" w:type="dxa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>
                    <w:rPr>
                      <w:rFonts w:ascii="Britannic Bold" w:hAnsi="Britannic Bold" w:cs="Tahoma"/>
                      <w:noProof/>
                      <w:sz w:val="28"/>
                    </w:rPr>
                    <w:t>77.5</w:t>
                  </w:r>
                </w:p>
              </w:tc>
              <w:tc>
                <w:tcPr>
                  <w:tcW w:w="1602" w:type="dxa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5.8</w:t>
                  </w:r>
                </w:p>
              </w:tc>
            </w:tr>
            <w:tr w:rsidR="00A700EC" w:rsidTr="00A700EC">
              <w:tc>
                <w:tcPr>
                  <w:tcW w:w="5665" w:type="dxa"/>
                  <w:shd w:val="clear" w:color="auto" w:fill="8DB3E2" w:themeFill="text2" w:themeFillTint="66"/>
                </w:tcPr>
                <w:p w:rsidR="00A700EC" w:rsidRPr="00A700EC" w:rsidRDefault="00A700EC" w:rsidP="006052FD">
                  <w:pPr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Doeane en aksynsregte</w:t>
                  </w:r>
                </w:p>
              </w:tc>
              <w:tc>
                <w:tcPr>
                  <w:tcW w:w="1985" w:type="dxa"/>
                  <w:shd w:val="clear" w:color="auto" w:fill="8DB3E2" w:themeFill="text2" w:themeFillTint="66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>
                    <w:rPr>
                      <w:rFonts w:ascii="Britannic Bold" w:hAnsi="Britannic Bold" w:cs="Tahoma"/>
                      <w:noProof/>
                      <w:sz w:val="28"/>
                    </w:rPr>
                    <w:t>97.4</w:t>
                  </w:r>
                </w:p>
              </w:tc>
              <w:tc>
                <w:tcPr>
                  <w:tcW w:w="1602" w:type="dxa"/>
                  <w:shd w:val="clear" w:color="auto" w:fill="8DB3E2" w:themeFill="text2" w:themeFillTint="66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7.2</w:t>
                  </w:r>
                </w:p>
              </w:tc>
            </w:tr>
            <w:tr w:rsidR="00A700EC" w:rsidTr="00A700EC">
              <w:tc>
                <w:tcPr>
                  <w:tcW w:w="5665" w:type="dxa"/>
                </w:tcPr>
                <w:p w:rsidR="00A700EC" w:rsidRPr="00A700EC" w:rsidRDefault="00A700EC" w:rsidP="006052FD">
                  <w:pPr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TOTAAL</w:t>
                  </w:r>
                </w:p>
              </w:tc>
              <w:tc>
                <w:tcPr>
                  <w:tcW w:w="1985" w:type="dxa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>
                    <w:rPr>
                      <w:rFonts w:ascii="Britannic Bold" w:hAnsi="Britannic Bold" w:cs="Tahoma"/>
                      <w:noProof/>
                      <w:sz w:val="28"/>
                    </w:rPr>
                    <w:t>1345.0</w:t>
                  </w:r>
                </w:p>
              </w:tc>
              <w:tc>
                <w:tcPr>
                  <w:tcW w:w="1602" w:type="dxa"/>
                </w:tcPr>
                <w:p w:rsidR="00A700EC" w:rsidRPr="00A700EC" w:rsidRDefault="00A700EC" w:rsidP="00A700EC">
                  <w:pPr>
                    <w:jc w:val="center"/>
                    <w:rPr>
                      <w:rFonts w:ascii="Britannic Bold" w:hAnsi="Britannic Bold" w:cs="Tahoma"/>
                      <w:noProof/>
                      <w:sz w:val="28"/>
                    </w:rPr>
                  </w:pPr>
                  <w:r w:rsidRPr="00A700EC">
                    <w:rPr>
                      <w:rFonts w:ascii="Britannic Bold" w:hAnsi="Britannic Bold" w:cs="Tahoma"/>
                      <w:noProof/>
                      <w:sz w:val="28"/>
                    </w:rPr>
                    <w:t>100</w:t>
                  </w:r>
                </w:p>
              </w:tc>
            </w:tr>
          </w:tbl>
          <w:p w:rsidR="000407EE" w:rsidRDefault="000407EE" w:rsidP="006052FD">
            <w:pPr>
              <w:shd w:val="clear" w:color="auto" w:fill="FFFFFF"/>
              <w:spacing w:after="0" w:line="240" w:lineRule="auto"/>
              <w:rPr>
                <w:rFonts w:ascii="Tahoma" w:hAnsi="Tahoma" w:cs="Tahoma"/>
                <w:noProof/>
              </w:rPr>
            </w:pPr>
          </w:p>
          <w:p w:rsidR="000407EE" w:rsidRDefault="00466235" w:rsidP="006052FD">
            <w:pPr>
              <w:shd w:val="clear" w:color="auto" w:fill="FFFFFF"/>
              <w:spacing w:after="0" w:line="240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F5E58" w:rsidRPr="00665125" w:rsidRDefault="00A700EC" w:rsidP="006052FD">
            <w:pPr>
              <w:shd w:val="clear" w:color="auto" w:fill="FFFFFF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DF3C22" wp14:editId="2B12BA25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493395</wp:posOffset>
                      </wp:positionV>
                      <wp:extent cx="1809750" cy="2857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6235" w:rsidRPr="00A700EC" w:rsidRDefault="00466235" w:rsidP="00A700EC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A700EC"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  <w:t>Leer en Kultuur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F3C22" id="Rectangle 9" o:spid="_x0000_s1027" style="position:absolute;margin-left:281.9pt;margin-top:38.85pt;width:142.5pt;height:22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" fillcolor="white [3212]" strokecolor="#243f60 [1604]" strokeweight="2pt">
                      <v:textbox>
                        <w:txbxContent>
                          <w:p w:rsidR="00466235" w:rsidRPr="00A700EC" w:rsidRDefault="00466235" w:rsidP="00A700EC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</w:pPr>
                            <w:r w:rsidRPr="00A700EC"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  <w:t>Leer en Kultuur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00E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86C77B" wp14:editId="3D9F8549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845820</wp:posOffset>
                      </wp:positionV>
                      <wp:extent cx="1895475" cy="2857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6235" w:rsidRPr="00A700EC" w:rsidRDefault="00466235" w:rsidP="00A700EC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  <w:t>Sosiale ontwikkeling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6C77B" id="Rectangle 15" o:spid="_x0000_s1028" style="position:absolute;margin-left:275.15pt;margin-top:66.6pt;width:149.2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" fillcolor="window" strokecolor="#385d8a" strokeweight="2pt">
                      <v:textbox>
                        <w:txbxContent>
                          <w:p w:rsidR="00466235" w:rsidRPr="00A700EC" w:rsidRDefault="00466235" w:rsidP="00A700EC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  <w:t>Sosiale ontwikkeling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00E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C925ED" wp14:editId="5EC0B7DB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1188720</wp:posOffset>
                      </wp:positionV>
                      <wp:extent cx="1809750" cy="2857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6235" w:rsidRPr="00A700EC" w:rsidRDefault="00466235" w:rsidP="00A700EC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  <w:t>Gesondheid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25ED" id="Rectangle 16" o:spid="_x0000_s1029" style="position:absolute;margin-left:282.15pt;margin-top:93.6pt;width:14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" fillcolor="window" strokecolor="#385d8a" strokeweight="2pt">
                      <v:textbox>
                        <w:txbxContent>
                          <w:p w:rsidR="00466235" w:rsidRPr="00A700EC" w:rsidRDefault="00466235" w:rsidP="00A700EC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  <w:t>Gesondheid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00E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A46B2" wp14:editId="7C56D0FC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1531620</wp:posOffset>
                      </wp:positionV>
                      <wp:extent cx="1809750" cy="2857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6235" w:rsidRPr="00A700EC" w:rsidRDefault="00466235" w:rsidP="00A700EC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  <w:t>Vrede en Veiligheid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A46B2" id="Rectangle 17" o:spid="_x0000_s1030" style="position:absolute;margin-left:281.4pt;margin-top:120.6pt;width:142.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" fillcolor="window" strokecolor="#385d8a" strokeweight="2pt">
                      <v:textbox>
                        <w:txbxContent>
                          <w:p w:rsidR="00466235" w:rsidRPr="00A700EC" w:rsidRDefault="00466235" w:rsidP="00A700EC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  <w:t>Vrede en Veiligheid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00EC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9C47D6" wp14:editId="6B7CB2FB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1903095</wp:posOffset>
                      </wp:positionV>
                      <wp:extent cx="2371725" cy="2857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6235" w:rsidRPr="00A700EC" w:rsidRDefault="00466235" w:rsidP="00A700EC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itannic Bold" w:hAnsi="Britannic Bold"/>
                                      <w:color w:val="000000" w:themeColor="text1"/>
                                      <w:sz w:val="28"/>
                                    </w:rPr>
                                    <w:t>Ekonomiese ontwikkeling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C47D6" id="Rectangle 18" o:spid="_x0000_s1031" style="position:absolute;margin-left:239.15pt;margin-top:149.85pt;width:186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" fillcolor="window" strokecolor="#385d8a" strokeweight="2pt">
                      <v:textbox>
                        <w:txbxContent>
                          <w:p w:rsidR="00466235" w:rsidRPr="00A700EC" w:rsidRDefault="00466235" w:rsidP="00A700EC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8"/>
                              </w:rPr>
                              <w:t>Ekonomiese ontwikkeling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C5450DD" wp14:editId="19AEED8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83820</wp:posOffset>
                      </wp:positionV>
                      <wp:extent cx="5429250" cy="2952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6235" w:rsidRPr="00A700EC" w:rsidRDefault="00466235" w:rsidP="00A700EC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sz w:val="28"/>
                                    </w:rPr>
                                  </w:pPr>
                                  <w:r w:rsidRPr="00A700EC">
                                    <w:rPr>
                                      <w:rFonts w:ascii="Britannic Bold" w:hAnsi="Britannic Bold"/>
                                      <w:sz w:val="28"/>
                                    </w:rPr>
                                    <w:t>GEKONSOLIDEERDE BESTEDING 2018/19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450DD" id="Rectangle 5" o:spid="_x0000_s1032" style="position:absolute;margin-left:11.9pt;margin-top:6.6pt;width:427.5pt;height:23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" fillcolor="#17365d [2415]" strokecolor="#243f60 [1604]" strokeweight="2pt">
                      <v:textbox>
                        <w:txbxContent>
                          <w:p w:rsidR="00466235" w:rsidRPr="00A700EC" w:rsidRDefault="00466235" w:rsidP="00A700EC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r w:rsidRPr="00A700EC">
                              <w:rPr>
                                <w:rFonts w:ascii="Britannic Bold" w:hAnsi="Britannic Bold"/>
                                <w:sz w:val="28"/>
                              </w:rPr>
                              <w:t>GEKONSOLIDEERDE BESTEDING 2018/19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2FD">
              <w:rPr>
                <w:rFonts w:ascii="Tahoma" w:hAnsi="Tahoma" w:cs="Tahoma"/>
                <w:noProof/>
              </w:rPr>
              <w:drawing>
                <wp:inline distT="0" distB="0" distL="0" distR="0" wp14:anchorId="66DB1335" wp14:editId="7D7CB6CF">
                  <wp:extent cx="5730875" cy="2238375"/>
                  <wp:effectExtent l="0" t="0" r="317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742"/>
                          <a:stretch/>
                        </pic:blipFill>
                        <pic:spPr bwMode="auto">
                          <a:xfrm>
                            <a:off x="0" y="0"/>
                            <a:ext cx="57308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8A75A1" w:rsidRDefault="008A75A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</w:tcPr>
          <w:p w:rsidR="008A75A1" w:rsidRDefault="008A75A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E099B" w:rsidRPr="000A0076" w:rsidRDefault="000E099B" w:rsidP="00665125">
      <w:pPr>
        <w:shd w:val="clear" w:color="auto" w:fill="FFFFFF"/>
        <w:spacing w:after="0" w:line="343" w:lineRule="atLeast"/>
        <w:rPr>
          <w:rFonts w:eastAsia="Times New Roman"/>
          <w:color w:val="333333"/>
          <w:sz w:val="24"/>
          <w:szCs w:val="24"/>
          <w:lang w:eastAsia="en-ZA"/>
        </w:rPr>
      </w:pPr>
    </w:p>
    <w:tbl>
      <w:tblPr>
        <w:tblW w:w="10587" w:type="dxa"/>
        <w:tblLook w:val="01E0" w:firstRow="1" w:lastRow="1" w:firstColumn="1" w:lastColumn="1" w:noHBand="0" w:noVBand="0"/>
      </w:tblPr>
      <w:tblGrid>
        <w:gridCol w:w="957"/>
        <w:gridCol w:w="8498"/>
        <w:gridCol w:w="250"/>
        <w:gridCol w:w="882"/>
      </w:tblGrid>
      <w:tr w:rsidR="00920BC0" w:rsidRPr="00C6506D" w:rsidTr="009F4F80">
        <w:trPr>
          <w:trHeight w:val="444"/>
        </w:trPr>
        <w:tc>
          <w:tcPr>
            <w:tcW w:w="957" w:type="dxa"/>
            <w:shd w:val="clear" w:color="auto" w:fill="auto"/>
          </w:tcPr>
          <w:p w:rsidR="00920BC0" w:rsidRPr="00C6506D" w:rsidRDefault="00437A5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920BC0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8498" w:type="dxa"/>
            <w:shd w:val="clear" w:color="auto" w:fill="auto"/>
          </w:tcPr>
          <w:p w:rsidR="00E21A1A" w:rsidRPr="00C6506D" w:rsidRDefault="00FA4B9B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Verduidelik die konsep ‘Nasionale begroting’</w:t>
            </w:r>
            <w:r w:rsidR="005A041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0" w:type="dxa"/>
            <w:shd w:val="clear" w:color="auto" w:fill="auto"/>
          </w:tcPr>
          <w:p w:rsidR="00920BC0" w:rsidRPr="00C6506D" w:rsidRDefault="00920BC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920BC0" w:rsidRPr="00C6506D" w:rsidRDefault="001E05C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(2)</w:t>
            </w:r>
          </w:p>
        </w:tc>
      </w:tr>
      <w:tr w:rsidR="005A041F" w:rsidRPr="00C6506D" w:rsidTr="009F4F80">
        <w:trPr>
          <w:trHeight w:val="444"/>
        </w:trPr>
        <w:tc>
          <w:tcPr>
            <w:tcW w:w="957" w:type="dxa"/>
            <w:shd w:val="clear" w:color="auto" w:fill="auto"/>
          </w:tcPr>
          <w:p w:rsidR="005A041F" w:rsidRDefault="00437A5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5A041F">
              <w:rPr>
                <w:rFonts w:ascii="Arial" w:hAnsi="Arial" w:cs="Arial"/>
                <w:bCs/>
                <w:sz w:val="24"/>
                <w:szCs w:val="24"/>
              </w:rPr>
              <w:t>.2</w:t>
            </w:r>
          </w:p>
        </w:tc>
        <w:tc>
          <w:tcPr>
            <w:tcW w:w="8498" w:type="dxa"/>
            <w:shd w:val="clear" w:color="auto" w:fill="auto"/>
          </w:tcPr>
          <w:p w:rsidR="005A041F" w:rsidRDefault="00FA4B9B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Wie is Suid-Afrika se huidige minister van finansies</w:t>
            </w:r>
            <w:r w:rsidR="005A041F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50" w:type="dxa"/>
            <w:shd w:val="clear" w:color="auto" w:fill="auto"/>
          </w:tcPr>
          <w:p w:rsidR="005A041F" w:rsidRPr="00C6506D" w:rsidRDefault="005A041F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5A041F" w:rsidRDefault="005A041F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D52B1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920BC0" w:rsidRPr="00C6506D" w:rsidTr="009F4F80">
        <w:trPr>
          <w:trHeight w:val="491"/>
        </w:trPr>
        <w:tc>
          <w:tcPr>
            <w:tcW w:w="957" w:type="dxa"/>
            <w:shd w:val="clear" w:color="auto" w:fill="auto"/>
          </w:tcPr>
          <w:p w:rsidR="00920BC0" w:rsidRPr="00C6506D" w:rsidRDefault="00437A5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E21A1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5A041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498" w:type="dxa"/>
            <w:shd w:val="clear" w:color="auto" w:fill="auto"/>
          </w:tcPr>
          <w:p w:rsidR="00920BC0" w:rsidRPr="00C6506D" w:rsidRDefault="00FA4B9B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Definieer die konsep direkte belasting.</w:t>
            </w:r>
          </w:p>
        </w:tc>
        <w:tc>
          <w:tcPr>
            <w:tcW w:w="250" w:type="dxa"/>
            <w:shd w:val="clear" w:color="auto" w:fill="auto"/>
          </w:tcPr>
          <w:p w:rsidR="00920BC0" w:rsidRPr="00C6506D" w:rsidRDefault="00920BC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920BC0" w:rsidRPr="00C6506D" w:rsidRDefault="001E05C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(2)</w:t>
            </w:r>
          </w:p>
        </w:tc>
      </w:tr>
      <w:tr w:rsidR="00E21A1A" w:rsidRPr="00C6506D" w:rsidTr="009F4F80">
        <w:trPr>
          <w:trHeight w:val="446"/>
        </w:trPr>
        <w:tc>
          <w:tcPr>
            <w:tcW w:w="957" w:type="dxa"/>
            <w:shd w:val="clear" w:color="auto" w:fill="auto"/>
          </w:tcPr>
          <w:p w:rsidR="00E21A1A" w:rsidRDefault="00437A5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5A041F">
              <w:rPr>
                <w:rFonts w:ascii="Arial" w:hAnsi="Arial" w:cs="Arial"/>
                <w:bCs/>
                <w:sz w:val="24"/>
                <w:szCs w:val="24"/>
              </w:rPr>
              <w:t>.4</w:t>
            </w:r>
          </w:p>
        </w:tc>
        <w:tc>
          <w:tcPr>
            <w:tcW w:w="8498" w:type="dxa"/>
            <w:shd w:val="clear" w:color="auto" w:fill="auto"/>
          </w:tcPr>
          <w:p w:rsidR="00E21A1A" w:rsidRDefault="00FA4B9B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Wat is die huidige BTW koers (%) in Suid-Afrika</w:t>
            </w:r>
            <w:r w:rsidR="00884750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50" w:type="dxa"/>
            <w:shd w:val="clear" w:color="auto" w:fill="auto"/>
          </w:tcPr>
          <w:p w:rsidR="00E21A1A" w:rsidRPr="00C6506D" w:rsidRDefault="00E21A1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437A5A" w:rsidRPr="00C6506D" w:rsidRDefault="00D52B1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</w:t>
            </w:r>
            <w:r w:rsidR="001E05CA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1E05CA" w:rsidRPr="00C6506D" w:rsidTr="009F4F80">
        <w:trPr>
          <w:trHeight w:val="710"/>
        </w:trPr>
        <w:tc>
          <w:tcPr>
            <w:tcW w:w="957" w:type="dxa"/>
            <w:shd w:val="clear" w:color="auto" w:fill="auto"/>
          </w:tcPr>
          <w:p w:rsidR="001E05CA" w:rsidRDefault="00437A5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5A041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05C9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8498" w:type="dxa"/>
            <w:shd w:val="clear" w:color="auto" w:fill="auto"/>
          </w:tcPr>
          <w:p w:rsidR="001E05CA" w:rsidRDefault="00FA4B9B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>Gebruik die bostaande inligtin</w:t>
            </w:r>
            <w:r w:rsidR="00466235">
              <w:rPr>
                <w:rFonts w:ascii="Arial" w:hAnsi="Arial" w:cs="Arial"/>
                <w:bCs/>
                <w:sz w:val="24"/>
                <w:szCs w:val="24"/>
                <w:lang w:val="en-ZA"/>
              </w:rPr>
              <w:t>g oor die regering se belasting</w:t>
            </w: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>inkomste en identifiseer die drie grootste bronne van inkomste</w:t>
            </w:r>
            <w:r w:rsidR="004C02A6" w:rsidRPr="004C02A6">
              <w:rPr>
                <w:rFonts w:ascii="Arial" w:hAnsi="Arial" w:cs="Arial"/>
                <w:bCs/>
                <w:sz w:val="24"/>
                <w:szCs w:val="24"/>
                <w:lang w:val="en-ZA"/>
              </w:rPr>
              <w:t>.</w:t>
            </w:r>
          </w:p>
        </w:tc>
        <w:tc>
          <w:tcPr>
            <w:tcW w:w="250" w:type="dxa"/>
            <w:shd w:val="clear" w:color="auto" w:fill="auto"/>
          </w:tcPr>
          <w:p w:rsidR="001E05CA" w:rsidRPr="00C6506D" w:rsidRDefault="001E05C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1E05CA" w:rsidRPr="00C6506D" w:rsidRDefault="004C02A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</w:t>
            </w:r>
            <w:r w:rsidR="00DB623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BE324B" w:rsidRPr="00C6506D" w:rsidTr="009F4F80">
        <w:trPr>
          <w:trHeight w:val="584"/>
        </w:trPr>
        <w:tc>
          <w:tcPr>
            <w:tcW w:w="957" w:type="dxa"/>
            <w:shd w:val="clear" w:color="auto" w:fill="auto"/>
          </w:tcPr>
          <w:p w:rsidR="00BE324B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4.6</w:t>
            </w:r>
          </w:p>
        </w:tc>
        <w:tc>
          <w:tcPr>
            <w:tcW w:w="8498" w:type="dxa"/>
            <w:shd w:val="clear" w:color="auto" w:fill="auto"/>
          </w:tcPr>
          <w:p w:rsidR="00BE324B" w:rsidRDefault="00F40A74" w:rsidP="00BE324B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>Noem twee departemente aan wie fondse wat ontvang is</w:t>
            </w:r>
            <w:r w:rsidR="00466235">
              <w:rPr>
                <w:rFonts w:ascii="Arial" w:hAnsi="Arial" w:cs="Arial"/>
                <w:bCs/>
                <w:sz w:val="24"/>
                <w:szCs w:val="24"/>
                <w:lang w:val="en-ZA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 toegeken word</w:t>
            </w:r>
            <w:r w:rsidR="00BE324B">
              <w:rPr>
                <w:rFonts w:ascii="Arial" w:hAnsi="Arial" w:cs="Arial"/>
                <w:bCs/>
                <w:sz w:val="24"/>
                <w:szCs w:val="24"/>
                <w:lang w:val="en-ZA"/>
              </w:rPr>
              <w:t>.</w:t>
            </w:r>
          </w:p>
        </w:tc>
        <w:tc>
          <w:tcPr>
            <w:tcW w:w="250" w:type="dxa"/>
            <w:shd w:val="clear" w:color="auto" w:fill="auto"/>
          </w:tcPr>
          <w:p w:rsidR="00BE324B" w:rsidRPr="00C6506D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BE324B" w:rsidRPr="00C6506D" w:rsidRDefault="00C3727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(2)</w:t>
            </w:r>
          </w:p>
        </w:tc>
      </w:tr>
      <w:tr w:rsidR="00BE324B" w:rsidRPr="00C6506D" w:rsidTr="009F4F80">
        <w:trPr>
          <w:trHeight w:val="578"/>
        </w:trPr>
        <w:tc>
          <w:tcPr>
            <w:tcW w:w="957" w:type="dxa"/>
            <w:shd w:val="clear" w:color="auto" w:fill="auto"/>
          </w:tcPr>
          <w:p w:rsidR="00BE324B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4.7</w:t>
            </w:r>
          </w:p>
        </w:tc>
        <w:tc>
          <w:tcPr>
            <w:tcW w:w="8498" w:type="dxa"/>
            <w:shd w:val="clear" w:color="auto" w:fill="auto"/>
          </w:tcPr>
          <w:p w:rsidR="00BE324B" w:rsidRDefault="00F40A74" w:rsidP="00BE324B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>Watter department ontvang die hoogste toekenning?</w:t>
            </w:r>
          </w:p>
        </w:tc>
        <w:tc>
          <w:tcPr>
            <w:tcW w:w="250" w:type="dxa"/>
            <w:shd w:val="clear" w:color="auto" w:fill="auto"/>
          </w:tcPr>
          <w:p w:rsidR="00BE324B" w:rsidRPr="00C6506D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BE324B" w:rsidRPr="00C6506D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(2)</w:t>
            </w:r>
          </w:p>
        </w:tc>
      </w:tr>
      <w:tr w:rsidR="00BE324B" w:rsidRPr="00C6506D" w:rsidTr="009F4F80">
        <w:trPr>
          <w:trHeight w:val="578"/>
        </w:trPr>
        <w:tc>
          <w:tcPr>
            <w:tcW w:w="957" w:type="dxa"/>
            <w:shd w:val="clear" w:color="auto" w:fill="auto"/>
          </w:tcPr>
          <w:p w:rsidR="00BE324B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`4.8</w:t>
            </w:r>
          </w:p>
        </w:tc>
        <w:tc>
          <w:tcPr>
            <w:tcW w:w="8498" w:type="dxa"/>
            <w:shd w:val="clear" w:color="auto" w:fill="auto"/>
          </w:tcPr>
          <w:p w:rsidR="00BE324B" w:rsidRDefault="00F40A74" w:rsidP="00BE324B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>Noem een projek wat die regering geld aan bestee om die wanbalans van die verlede te herstel</w:t>
            </w:r>
            <w:r w:rsidR="00BE324B">
              <w:rPr>
                <w:rFonts w:ascii="Arial" w:hAnsi="Arial" w:cs="Arial"/>
                <w:bCs/>
                <w:sz w:val="24"/>
                <w:szCs w:val="24"/>
                <w:lang w:val="en-ZA"/>
              </w:rPr>
              <w:t>.</w:t>
            </w:r>
          </w:p>
        </w:tc>
        <w:tc>
          <w:tcPr>
            <w:tcW w:w="250" w:type="dxa"/>
            <w:shd w:val="clear" w:color="auto" w:fill="auto"/>
          </w:tcPr>
          <w:p w:rsidR="00BE324B" w:rsidRPr="00C6506D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BE324B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(2)</w:t>
            </w:r>
          </w:p>
        </w:tc>
      </w:tr>
      <w:tr w:rsidR="00BE324B" w:rsidRPr="00C6506D" w:rsidTr="009F4F80">
        <w:trPr>
          <w:trHeight w:val="578"/>
        </w:trPr>
        <w:tc>
          <w:tcPr>
            <w:tcW w:w="957" w:type="dxa"/>
            <w:shd w:val="clear" w:color="auto" w:fill="auto"/>
          </w:tcPr>
          <w:p w:rsidR="00BE324B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8" w:type="dxa"/>
            <w:shd w:val="clear" w:color="auto" w:fill="auto"/>
          </w:tcPr>
          <w:p w:rsidR="00BE324B" w:rsidRDefault="00BE324B" w:rsidP="00BE324B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</w:p>
        </w:tc>
        <w:tc>
          <w:tcPr>
            <w:tcW w:w="250" w:type="dxa"/>
            <w:shd w:val="clear" w:color="auto" w:fill="auto"/>
          </w:tcPr>
          <w:p w:rsidR="00BE324B" w:rsidRPr="00C6506D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BE324B" w:rsidRPr="00A06F60" w:rsidRDefault="00BE324B" w:rsidP="00BE324B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(17</w:t>
            </w:r>
            <w:r w:rsidRPr="00A06F6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106"/>
        <w:tblW w:w="10663" w:type="dxa"/>
        <w:tblLayout w:type="fixed"/>
        <w:tblLook w:val="04A0" w:firstRow="1" w:lastRow="0" w:firstColumn="1" w:lastColumn="0" w:noHBand="0" w:noVBand="1"/>
      </w:tblPr>
      <w:tblGrid>
        <w:gridCol w:w="964"/>
        <w:gridCol w:w="8553"/>
        <w:gridCol w:w="6"/>
        <w:gridCol w:w="246"/>
        <w:gridCol w:w="9"/>
        <w:gridCol w:w="879"/>
        <w:gridCol w:w="6"/>
      </w:tblGrid>
      <w:tr w:rsidR="00387002" w:rsidTr="00AD5138">
        <w:trPr>
          <w:trHeight w:val="643"/>
        </w:trPr>
        <w:tc>
          <w:tcPr>
            <w:tcW w:w="9523" w:type="dxa"/>
            <w:gridSpan w:val="3"/>
            <w:hideMark/>
          </w:tcPr>
          <w:p w:rsidR="00387002" w:rsidRDefault="00F40A74" w:rsidP="00387002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  <w:r w:rsidR="00BD29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</w:t>
            </w:r>
            <w:r w:rsidR="00387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REGERING</w:t>
            </w:r>
            <w:r w:rsidR="003870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LEWENSTANDAARD</w:t>
            </w:r>
            <w:r w:rsidR="00C838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 w:rsidR="00C838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(15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</w:t>
            </w:r>
            <w:r w:rsidR="0038700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387002" w:rsidRDefault="00387002" w:rsidP="00387002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gridSpan w:val="2"/>
          </w:tcPr>
          <w:p w:rsidR="00387002" w:rsidRDefault="00387002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387002" w:rsidRDefault="006A17F3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(17</w:t>
            </w:r>
            <w:r w:rsidR="0038700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87002" w:rsidTr="00AD513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9"/>
        </w:trPr>
        <w:tc>
          <w:tcPr>
            <w:tcW w:w="964" w:type="dxa"/>
            <w:hideMark/>
          </w:tcPr>
          <w:p w:rsidR="00387002" w:rsidRDefault="00BD2918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387002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8553" w:type="dxa"/>
            <w:hideMark/>
          </w:tcPr>
          <w:p w:rsidR="00387002" w:rsidRDefault="00F40A74" w:rsidP="00387002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Verduidelik die term ‘regering’</w:t>
            </w:r>
            <w:r w:rsidR="0038700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2" w:type="dxa"/>
            <w:gridSpan w:val="2"/>
          </w:tcPr>
          <w:p w:rsidR="00387002" w:rsidRDefault="00387002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87107B" w:rsidRDefault="00180518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</w:t>
            </w:r>
            <w:r w:rsidR="0038700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87107B" w:rsidRDefault="0087107B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7F3" w:rsidTr="00AD513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9"/>
        </w:trPr>
        <w:tc>
          <w:tcPr>
            <w:tcW w:w="964" w:type="dxa"/>
          </w:tcPr>
          <w:p w:rsidR="006A17F3" w:rsidRDefault="006A17F3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5.2</w:t>
            </w:r>
          </w:p>
        </w:tc>
        <w:tc>
          <w:tcPr>
            <w:tcW w:w="8553" w:type="dxa"/>
          </w:tcPr>
          <w:p w:rsidR="006A17F3" w:rsidRDefault="00F40A74" w:rsidP="00387002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Noem enige twee vlakke van die regering.</w:t>
            </w:r>
          </w:p>
        </w:tc>
        <w:tc>
          <w:tcPr>
            <w:tcW w:w="252" w:type="dxa"/>
            <w:gridSpan w:val="2"/>
          </w:tcPr>
          <w:p w:rsidR="006A17F3" w:rsidRDefault="006A17F3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6A17F3" w:rsidRDefault="006A17F3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(2)</w:t>
            </w:r>
          </w:p>
        </w:tc>
      </w:tr>
      <w:tr w:rsidR="00387002" w:rsidTr="00AD513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9"/>
        </w:trPr>
        <w:tc>
          <w:tcPr>
            <w:tcW w:w="964" w:type="dxa"/>
          </w:tcPr>
          <w:p w:rsidR="00387002" w:rsidRDefault="00BD2918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A17F3">
              <w:rPr>
                <w:rFonts w:ascii="Arial" w:hAnsi="Arial" w:cs="Arial"/>
                <w:bCs/>
                <w:sz w:val="24"/>
                <w:szCs w:val="24"/>
              </w:rPr>
              <w:t>.3</w:t>
            </w:r>
          </w:p>
        </w:tc>
        <w:tc>
          <w:tcPr>
            <w:tcW w:w="8553" w:type="dxa"/>
          </w:tcPr>
          <w:p w:rsidR="00387002" w:rsidRDefault="00F40A74" w:rsidP="00387002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Watter vlak van die regering is onder leiding van die burgemeester</w:t>
            </w:r>
            <w:r w:rsidR="00387002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52" w:type="dxa"/>
            <w:gridSpan w:val="2"/>
          </w:tcPr>
          <w:p w:rsidR="00387002" w:rsidRDefault="00387002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387002" w:rsidRDefault="00387002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(2)</w:t>
            </w:r>
          </w:p>
        </w:tc>
      </w:tr>
      <w:tr w:rsidR="00387002" w:rsidTr="00AD513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9"/>
        </w:trPr>
        <w:tc>
          <w:tcPr>
            <w:tcW w:w="964" w:type="dxa"/>
          </w:tcPr>
          <w:p w:rsidR="00387002" w:rsidRDefault="00BD2918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A17F3">
              <w:rPr>
                <w:rFonts w:ascii="Arial" w:hAnsi="Arial" w:cs="Arial"/>
                <w:bCs/>
                <w:sz w:val="24"/>
                <w:szCs w:val="24"/>
              </w:rPr>
              <w:t>.4</w:t>
            </w:r>
          </w:p>
        </w:tc>
        <w:tc>
          <w:tcPr>
            <w:tcW w:w="8553" w:type="dxa"/>
          </w:tcPr>
          <w:p w:rsidR="00387002" w:rsidRDefault="00F40A74" w:rsidP="00387002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Noem die drie afdelings van die regering.</w:t>
            </w:r>
          </w:p>
        </w:tc>
        <w:tc>
          <w:tcPr>
            <w:tcW w:w="252" w:type="dxa"/>
            <w:gridSpan w:val="2"/>
          </w:tcPr>
          <w:p w:rsidR="00387002" w:rsidRDefault="00387002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387002" w:rsidRDefault="00CA25F8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</w:t>
            </w:r>
            <w:r w:rsidR="0038700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87002" w:rsidTr="00AD513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9"/>
        </w:trPr>
        <w:tc>
          <w:tcPr>
            <w:tcW w:w="964" w:type="dxa"/>
          </w:tcPr>
          <w:p w:rsidR="00387002" w:rsidRDefault="00BD2918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A17F3">
              <w:rPr>
                <w:rFonts w:ascii="Arial" w:hAnsi="Arial" w:cs="Arial"/>
                <w:bCs/>
                <w:sz w:val="24"/>
                <w:szCs w:val="24"/>
              </w:rPr>
              <w:t>.5</w:t>
            </w:r>
          </w:p>
        </w:tc>
        <w:tc>
          <w:tcPr>
            <w:tcW w:w="8553" w:type="dxa"/>
          </w:tcPr>
          <w:p w:rsidR="00387002" w:rsidRDefault="00F40A74" w:rsidP="00387002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Waarna verwys die konsep lewenstandaard</w:t>
            </w:r>
            <w:r w:rsidR="002E175B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52" w:type="dxa"/>
            <w:gridSpan w:val="2"/>
          </w:tcPr>
          <w:p w:rsidR="00387002" w:rsidRDefault="00387002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387002" w:rsidRDefault="00BD2918" w:rsidP="0038700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CC323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387002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CC323C" w:rsidTr="00AD513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9"/>
        </w:trPr>
        <w:tc>
          <w:tcPr>
            <w:tcW w:w="964" w:type="dxa"/>
          </w:tcPr>
          <w:p w:rsidR="00A83546" w:rsidRPr="00A83546" w:rsidRDefault="006A17F3" w:rsidP="00A83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</w:t>
            </w:r>
          </w:p>
        </w:tc>
        <w:tc>
          <w:tcPr>
            <w:tcW w:w="8553" w:type="dxa"/>
          </w:tcPr>
          <w:p w:rsidR="00CC323C" w:rsidRPr="00A83546" w:rsidRDefault="00F40A74" w:rsidP="0087107B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kan die burgers doen om ‘n gesonde omgewing deur produktiewe gebruik van hulpbronne te bevorder</w:t>
            </w:r>
            <w:r w:rsidR="00CA25F8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52" w:type="dxa"/>
            <w:gridSpan w:val="2"/>
          </w:tcPr>
          <w:p w:rsidR="00CC323C" w:rsidRDefault="00CC323C" w:rsidP="00CC323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CC323C" w:rsidRDefault="00CC323C" w:rsidP="00CC323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C323C" w:rsidRDefault="00CC323C" w:rsidP="00CC323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  <w:p w:rsidR="00CC323C" w:rsidRPr="00FE46CB" w:rsidRDefault="00CC323C" w:rsidP="00CC323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1173" w:rsidTr="00AD513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9"/>
        </w:trPr>
        <w:tc>
          <w:tcPr>
            <w:tcW w:w="964" w:type="dxa"/>
          </w:tcPr>
          <w:p w:rsidR="00601173" w:rsidRDefault="00601173" w:rsidP="00A83546">
            <w:pPr>
              <w:rPr>
                <w:rFonts w:ascii="Arial" w:hAnsi="Arial" w:cs="Arial"/>
                <w:sz w:val="24"/>
                <w:szCs w:val="24"/>
              </w:rPr>
            </w:pPr>
            <w:r w:rsidRPr="00A83546">
              <w:rPr>
                <w:rFonts w:ascii="Arial" w:hAnsi="Arial" w:cs="Arial"/>
                <w:sz w:val="24"/>
                <w:szCs w:val="24"/>
              </w:rPr>
              <w:t>5.</w:t>
            </w:r>
            <w:r w:rsidR="006A17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53" w:type="dxa"/>
          </w:tcPr>
          <w:p w:rsidR="00601173" w:rsidRDefault="00F40A74" w:rsidP="0087107B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Onderskei tussen hernubare hulpbronne en nie-hernubare hulpbronne.</w:t>
            </w:r>
          </w:p>
        </w:tc>
        <w:tc>
          <w:tcPr>
            <w:tcW w:w="252" w:type="dxa"/>
            <w:gridSpan w:val="2"/>
          </w:tcPr>
          <w:p w:rsidR="00601173" w:rsidRDefault="00601173" w:rsidP="00CC323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  <w:gridSpan w:val="2"/>
          </w:tcPr>
          <w:p w:rsidR="00601173" w:rsidRDefault="00601173" w:rsidP="00CC323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(4)</w:t>
            </w:r>
          </w:p>
          <w:p w:rsidR="00AD5138" w:rsidRDefault="00AD5138" w:rsidP="00CC323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138" w:rsidRDefault="00AD5138" w:rsidP="00CC323C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8"/>
        <w:gridCol w:w="4756"/>
      </w:tblGrid>
      <w:tr w:rsidR="00601173" w:rsidTr="005A7D6A">
        <w:tc>
          <w:tcPr>
            <w:tcW w:w="4708" w:type="dxa"/>
          </w:tcPr>
          <w:p w:rsidR="00A83546" w:rsidRPr="00A83546" w:rsidRDefault="00F40A74" w:rsidP="00A83546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Hernubare hulpbronne</w:t>
            </w:r>
          </w:p>
        </w:tc>
        <w:tc>
          <w:tcPr>
            <w:tcW w:w="4756" w:type="dxa"/>
          </w:tcPr>
          <w:p w:rsidR="00A83546" w:rsidRDefault="00F40A74" w:rsidP="00A83546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Nie-hernubare hulpbronne</w:t>
            </w:r>
          </w:p>
          <w:p w:rsidR="005A7D6A" w:rsidRPr="00A83546" w:rsidRDefault="005A7D6A" w:rsidP="00A83546">
            <w:pPr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1173" w:rsidTr="005A7D6A">
        <w:tc>
          <w:tcPr>
            <w:tcW w:w="4708" w:type="dxa"/>
          </w:tcPr>
          <w:p w:rsidR="005E5FBB" w:rsidRDefault="005E5FBB" w:rsidP="00A83546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E5FBB" w:rsidRDefault="00BE7CB2" w:rsidP="00A83546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66999" cy="1544320"/>
                  <wp:effectExtent l="0" t="0" r="635" b="0"/>
                  <wp:docPr id="10" name="Picture 10" descr="C:\Users\81521359\AppData\Local\Microsoft\Windows\INetCache\Content.Word\Commercial-Distributed-Energy-Generation-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81521359\AppData\Local\Microsoft\Windows\INetCache\Content.Word\Commercial-Distributed-Energy-Generation-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999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546" w:rsidRDefault="00A83546" w:rsidP="00A83546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6" w:type="dxa"/>
          </w:tcPr>
          <w:p w:rsidR="00A83546" w:rsidRDefault="00601173" w:rsidP="00A83546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52725" cy="1704975"/>
                  <wp:effectExtent l="0" t="0" r="9525" b="9525"/>
                  <wp:docPr id="13" name="Picture 13" descr="C:\Users\81521359\AppData\Local\Microsoft\Windows\INetCache\Content.Word\co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Users\81521359\AppData\Local\Microsoft\Windows\INetCache\Content.Word\co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0A2" w:rsidRDefault="001760A2" w:rsidP="001760A2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1173">
        <w:rPr>
          <w:rFonts w:ascii="Arial" w:hAnsi="Arial" w:cs="Arial"/>
          <w:sz w:val="24"/>
          <w:szCs w:val="24"/>
        </w:rPr>
        <w:tab/>
      </w:r>
      <w:r w:rsidR="00601173">
        <w:rPr>
          <w:rFonts w:ascii="Arial" w:hAnsi="Arial" w:cs="Arial"/>
          <w:sz w:val="24"/>
          <w:szCs w:val="24"/>
        </w:rPr>
        <w:tab/>
      </w:r>
    </w:p>
    <w:p w:rsidR="001760A2" w:rsidRDefault="001760A2" w:rsidP="001760A2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:rsidR="001760A2" w:rsidRDefault="001760A2" w:rsidP="001760A2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:rsidR="001760A2" w:rsidRDefault="001760A2" w:rsidP="001760A2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:rsidR="001760A2" w:rsidRDefault="001760A2" w:rsidP="001760A2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:rsidR="001760A2" w:rsidRDefault="001760A2" w:rsidP="001760A2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:rsidR="001760A2" w:rsidRDefault="001760A2" w:rsidP="001760A2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:rsidR="001760A2" w:rsidRDefault="001760A2" w:rsidP="001760A2">
      <w:pPr>
        <w:tabs>
          <w:tab w:val="left" w:pos="990"/>
        </w:tabs>
        <w:rPr>
          <w:rFonts w:ascii="Arial" w:hAnsi="Arial" w:cs="Arial"/>
          <w:sz w:val="24"/>
          <w:szCs w:val="24"/>
        </w:rPr>
      </w:pPr>
    </w:p>
    <w:p w:rsidR="00A83546" w:rsidRPr="001760A2" w:rsidRDefault="00601173" w:rsidP="001760A2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tbl>
      <w:tblPr>
        <w:tblW w:w="10671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6"/>
        <w:gridCol w:w="58"/>
        <w:gridCol w:w="187"/>
        <w:gridCol w:w="9"/>
        <w:gridCol w:w="60"/>
        <w:gridCol w:w="814"/>
        <w:gridCol w:w="7"/>
        <w:gridCol w:w="66"/>
      </w:tblGrid>
      <w:tr w:rsidR="00344030" w:rsidTr="00AD5138">
        <w:trPr>
          <w:trHeight w:val="898"/>
        </w:trPr>
        <w:tc>
          <w:tcPr>
            <w:tcW w:w="9528" w:type="dxa"/>
            <w:gridSpan w:val="4"/>
            <w:hideMark/>
          </w:tcPr>
          <w:p w:rsidR="00344030" w:rsidRDefault="0047739C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AFDELING</w:t>
            </w:r>
            <w:r w:rsidR="003440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</w:t>
            </w:r>
            <w:r w:rsidR="00432A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CE617C">
              <w:rPr>
                <w:rFonts w:ascii="Arial" w:hAnsi="Arial" w:cs="Arial"/>
                <w:b/>
                <w:bCs/>
                <w:sz w:val="24"/>
                <w:szCs w:val="24"/>
              </w:rPr>
              <w:t>FINANSI</w:t>
            </w:r>
            <w:r w:rsidR="00CE617C" w:rsidRPr="00955F24">
              <w:rPr>
                <w:rFonts w:ascii="Arial" w:hAnsi="Arial" w:cs="Arial"/>
                <w:b/>
                <w:sz w:val="24"/>
                <w:szCs w:val="24"/>
              </w:rPr>
              <w:t>Ë</w:t>
            </w:r>
            <w:r w:rsidR="00CE617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432A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GELETTERDHEID</w:t>
            </w:r>
          </w:p>
          <w:p w:rsidR="00A2675E" w:rsidRDefault="00A2675E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05968" w:rsidRDefault="0047739C" w:rsidP="0047739C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  <w:r w:rsidR="00B518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</w:t>
            </w:r>
            <w:r w:rsidR="003440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BRON DOKUMENTE</w:t>
            </w:r>
            <w:r w:rsidR="00A46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  <w:r w:rsidR="00A46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</w:t>
            </w:r>
            <w:r w:rsidR="00C83846">
              <w:rPr>
                <w:rFonts w:ascii="Arial" w:hAnsi="Arial" w:cs="Arial"/>
                <w:b/>
                <w:bCs/>
                <w:sz w:val="24"/>
                <w:szCs w:val="24"/>
              </w:rPr>
              <w:t>(6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</w:t>
            </w:r>
            <w:r w:rsidR="00552D6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6" w:type="dxa"/>
            <w:gridSpan w:val="3"/>
          </w:tcPr>
          <w:p w:rsidR="00344030" w:rsidRDefault="0034403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344030" w:rsidRDefault="0034403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44B10" w:rsidRDefault="00244B10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4030" w:rsidRDefault="00910D1E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(7</w:t>
            </w:r>
            <w:r w:rsidR="0034403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910D1E" w:rsidTr="00AD5138">
        <w:trPr>
          <w:trHeight w:val="898"/>
        </w:trPr>
        <w:tc>
          <w:tcPr>
            <w:tcW w:w="9528" w:type="dxa"/>
            <w:gridSpan w:val="4"/>
            <w:hideMark/>
          </w:tcPr>
          <w:p w:rsidR="00910D1E" w:rsidRPr="00910D1E" w:rsidRDefault="0047739C" w:rsidP="00910D1E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Toon die volgende transaksies in die kontantfaktuur van Dotcom rekenaardienste. Voltooi die spasies waar antwoorde voorgestel word deur letters “a” tot “g”.</w:t>
            </w:r>
          </w:p>
        </w:tc>
        <w:tc>
          <w:tcPr>
            <w:tcW w:w="256" w:type="dxa"/>
            <w:gridSpan w:val="3"/>
          </w:tcPr>
          <w:p w:rsidR="00910D1E" w:rsidRDefault="00910D1E" w:rsidP="002031D8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10D1E" w:rsidRDefault="00910D1E" w:rsidP="002031D8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0D1E" w:rsidTr="00AD5138">
        <w:trPr>
          <w:trHeight w:val="551"/>
        </w:trPr>
        <w:tc>
          <w:tcPr>
            <w:tcW w:w="9528" w:type="dxa"/>
            <w:gridSpan w:val="4"/>
            <w:hideMark/>
          </w:tcPr>
          <w:p w:rsidR="00910D1E" w:rsidRPr="00421059" w:rsidRDefault="0047739C" w:rsidP="00910D1E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Transaksie</w:t>
            </w:r>
          </w:p>
        </w:tc>
        <w:tc>
          <w:tcPr>
            <w:tcW w:w="256" w:type="dxa"/>
            <w:gridSpan w:val="3"/>
          </w:tcPr>
          <w:p w:rsidR="00910D1E" w:rsidRDefault="00910D1E" w:rsidP="002031D8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10D1E" w:rsidRPr="00910D1E" w:rsidRDefault="00910D1E" w:rsidP="002031D8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10D1E" w:rsidRPr="00421059" w:rsidRDefault="00910D1E" w:rsidP="002031D8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0D1E" w:rsidTr="00AD5138">
        <w:trPr>
          <w:trHeight w:val="898"/>
        </w:trPr>
        <w:tc>
          <w:tcPr>
            <w:tcW w:w="9528" w:type="dxa"/>
            <w:gridSpan w:val="4"/>
            <w:hideMark/>
          </w:tcPr>
          <w:p w:rsidR="00910D1E" w:rsidRPr="00910D1E" w:rsidRDefault="0047739C" w:rsidP="0047739C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</w:t>
            </w:r>
            <w:r w:rsidR="00910D1E" w:rsidRPr="00910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10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Maart</w:t>
            </w:r>
            <w:r w:rsidR="00910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r w:rsidR="00910D1E" w:rsidRPr="00910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reik Dotcom rekenaardienste faktuur nr.</w:t>
            </w:r>
            <w:r w:rsidR="00910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101010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 aan</w:t>
            </w:r>
            <w:r w:rsidR="00910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Ballito</w:t>
            </w:r>
            <w:r w:rsidR="00910D1E" w:rsidRPr="00910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Handelaars</w:t>
            </w:r>
            <w:r w:rsidR="00910D1E" w:rsidRPr="00910D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vir ‘n versoek om betaling</w:t>
            </w:r>
            <w:r w:rsidR="00910D1E" w:rsidRPr="00910D1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6" w:type="dxa"/>
            <w:gridSpan w:val="3"/>
          </w:tcPr>
          <w:p w:rsidR="00910D1E" w:rsidRDefault="00910D1E" w:rsidP="002031D8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10D1E" w:rsidRPr="00910D1E" w:rsidRDefault="00910D1E" w:rsidP="002031D8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0D1E" w:rsidTr="00AD5138">
        <w:trPr>
          <w:trHeight w:val="898"/>
        </w:trPr>
        <w:tc>
          <w:tcPr>
            <w:tcW w:w="9528" w:type="dxa"/>
            <w:gridSpan w:val="4"/>
            <w:hideMark/>
          </w:tcPr>
          <w:tbl>
            <w:tblPr>
              <w:tblStyle w:val="TableGrid"/>
              <w:tblW w:w="0" w:type="auto"/>
              <w:tblInd w:w="495" w:type="dxa"/>
              <w:tblLayout w:type="fixed"/>
              <w:tblLook w:val="04A0" w:firstRow="1" w:lastRow="0" w:firstColumn="1" w:lastColumn="0" w:noHBand="0" w:noVBand="1"/>
            </w:tblPr>
            <w:tblGrid>
              <w:gridCol w:w="3044"/>
              <w:gridCol w:w="1701"/>
              <w:gridCol w:w="2126"/>
              <w:gridCol w:w="1876"/>
            </w:tblGrid>
            <w:tr w:rsidR="00910D1E" w:rsidRPr="007B69D1" w:rsidTr="002031D8">
              <w:tc>
                <w:tcPr>
                  <w:tcW w:w="8747" w:type="dxa"/>
                  <w:gridSpan w:val="4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DOTCOM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A74A7">
                    <w:rPr>
                      <w:rFonts w:ascii="Arial" w:hAnsi="Arial" w:cs="Arial"/>
                      <w:b/>
                      <w:sz w:val="24"/>
                      <w:szCs w:val="24"/>
                    </w:rPr>
                    <w:t>REKENAARS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</w:t>
                  </w:r>
                  <w:r w:rsidR="003A74A7">
                    <w:rPr>
                      <w:rFonts w:ascii="Arial" w:hAnsi="Arial" w:cs="Arial"/>
                      <w:b/>
                      <w:sz w:val="24"/>
                      <w:szCs w:val="24"/>
                    </w:rPr>
                    <w:t>Faktuur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___(a)_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</w:t>
                  </w:r>
                </w:p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104 Villa M</w:t>
                  </w:r>
                  <w:r w:rsidR="003A74A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illa                   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</w:t>
                  </w:r>
                  <w:r w:rsidR="003A74A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KONTANT FAKTUUR    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="003A74A7">
                    <w:rPr>
                      <w:rFonts w:ascii="Arial" w:hAnsi="Arial" w:cs="Arial"/>
                      <w:b/>
                      <w:sz w:val="24"/>
                      <w:szCs w:val="24"/>
                    </w:rPr>
                    <w:t>Datum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:____( b)___</w:t>
                  </w:r>
                </w:p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12 Mary Jane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A74A7">
                    <w:rPr>
                      <w:rFonts w:ascii="Arial" w:hAnsi="Arial" w:cs="Arial"/>
                      <w:b/>
                      <w:sz w:val="24"/>
                      <w:szCs w:val="24"/>
                    </w:rPr>
                    <w:t>straat</w:t>
                  </w:r>
                </w:p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Rynfi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>eld</w:t>
                  </w:r>
                </w:p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>Kempton park</w:t>
                  </w:r>
                </w:p>
                <w:p w:rsidR="00910D1E" w:rsidRDefault="003A74A7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Faktuur</w:t>
                  </w:r>
                  <w:r w:rsidR="00910D1E"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aan</w:t>
                  </w:r>
                  <w:r w:rsidR="00910D1E"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="00910D1E">
                    <w:rPr>
                      <w:rFonts w:ascii="Arial" w:hAnsi="Arial" w:cs="Arial"/>
                      <w:b/>
                      <w:sz w:val="24"/>
                      <w:szCs w:val="24"/>
                    </w:rPr>
                    <w:t>(__________( c)_____________</w:t>
                  </w:r>
                </w:p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10D1E" w:rsidRPr="007B69D1" w:rsidTr="003A74A7">
              <w:tc>
                <w:tcPr>
                  <w:tcW w:w="3044" w:type="dxa"/>
                </w:tcPr>
                <w:p w:rsidR="00910D1E" w:rsidRPr="007B69D1" w:rsidRDefault="003A74A7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Beskrywing</w:t>
                  </w:r>
                  <w:r w:rsidR="00910D1E"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910D1E" w:rsidRPr="007B69D1" w:rsidRDefault="003A74A7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Hoeveelheid</w:t>
                  </w:r>
                </w:p>
              </w:tc>
              <w:tc>
                <w:tcPr>
                  <w:tcW w:w="2126" w:type="dxa"/>
                </w:tcPr>
                <w:p w:rsidR="00910D1E" w:rsidRPr="007B69D1" w:rsidRDefault="003A74A7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Eenheidprys</w:t>
                  </w:r>
                </w:p>
              </w:tc>
              <w:tc>
                <w:tcPr>
                  <w:tcW w:w="1876" w:type="dxa"/>
                </w:tcPr>
                <w:p w:rsidR="00910D1E" w:rsidRPr="007B69D1" w:rsidRDefault="003A74A7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Bedrag</w:t>
                  </w:r>
                </w:p>
              </w:tc>
            </w:tr>
            <w:tr w:rsidR="00910D1E" w:rsidRPr="007B69D1" w:rsidTr="003A74A7">
              <w:tc>
                <w:tcPr>
                  <w:tcW w:w="3044" w:type="dxa"/>
                </w:tcPr>
                <w:p w:rsidR="00910D1E" w:rsidRPr="007B69D1" w:rsidRDefault="00910D1E" w:rsidP="003A74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9D1">
                    <w:rPr>
                      <w:rFonts w:ascii="Arial" w:hAnsi="Arial" w:cs="Arial"/>
                      <w:sz w:val="24"/>
                      <w:szCs w:val="24"/>
                    </w:rPr>
                    <w:t xml:space="preserve">A4 </w:t>
                  </w:r>
                  <w:r w:rsidR="003A74A7">
                    <w:rPr>
                      <w:rFonts w:ascii="Arial" w:hAnsi="Arial" w:cs="Arial"/>
                      <w:sz w:val="24"/>
                      <w:szCs w:val="24"/>
                    </w:rPr>
                    <w:t>papier</w:t>
                  </w:r>
                  <w:r w:rsidRPr="007B69D1">
                    <w:rPr>
                      <w:rFonts w:ascii="Arial" w:hAnsi="Arial" w:cs="Arial"/>
                      <w:sz w:val="24"/>
                      <w:szCs w:val="24"/>
                    </w:rPr>
                    <w:t xml:space="preserve"> 500 </w:t>
                  </w:r>
                  <w:r w:rsidR="003A74A7">
                    <w:rPr>
                      <w:rFonts w:ascii="Arial" w:hAnsi="Arial" w:cs="Arial"/>
                      <w:sz w:val="24"/>
                      <w:szCs w:val="24"/>
                    </w:rPr>
                    <w:t>velle</w:t>
                  </w:r>
                </w:p>
              </w:tc>
              <w:tc>
                <w:tcPr>
                  <w:tcW w:w="1701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9D1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9D1">
                    <w:rPr>
                      <w:rFonts w:ascii="Arial" w:hAnsi="Arial" w:cs="Arial"/>
                      <w:sz w:val="24"/>
                      <w:szCs w:val="24"/>
                    </w:rPr>
                    <w:t>R100</w:t>
                  </w:r>
                </w:p>
              </w:tc>
              <w:tc>
                <w:tcPr>
                  <w:tcW w:w="1876" w:type="dxa"/>
                </w:tcPr>
                <w:p w:rsidR="00910D1E" w:rsidRPr="00421059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21059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___(d)____</w:t>
                  </w:r>
                </w:p>
              </w:tc>
            </w:tr>
            <w:tr w:rsidR="00910D1E" w:rsidRPr="007B69D1" w:rsidTr="003A74A7">
              <w:tc>
                <w:tcPr>
                  <w:tcW w:w="3044" w:type="dxa"/>
                </w:tcPr>
                <w:p w:rsidR="00910D1E" w:rsidRPr="007B69D1" w:rsidRDefault="003A74A7" w:rsidP="002031D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Swart penne</w:t>
                  </w:r>
                </w:p>
              </w:tc>
              <w:tc>
                <w:tcPr>
                  <w:tcW w:w="1701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9D1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910D1E" w:rsidRPr="00421059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21059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____(e)__</w:t>
                  </w:r>
                </w:p>
              </w:tc>
              <w:tc>
                <w:tcPr>
                  <w:tcW w:w="1876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9D1">
                    <w:rPr>
                      <w:rFonts w:ascii="Arial" w:hAnsi="Arial" w:cs="Arial"/>
                      <w:sz w:val="24"/>
                      <w:szCs w:val="24"/>
                    </w:rPr>
                    <w:t>R 180</w:t>
                  </w:r>
                </w:p>
              </w:tc>
            </w:tr>
            <w:tr w:rsidR="00910D1E" w:rsidRPr="007B69D1" w:rsidTr="003A74A7">
              <w:tc>
                <w:tcPr>
                  <w:tcW w:w="3044" w:type="dxa"/>
                </w:tcPr>
                <w:p w:rsidR="00910D1E" w:rsidRPr="007B69D1" w:rsidRDefault="00CE617C" w:rsidP="003A74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Ink</w:t>
                  </w:r>
                  <w:r w:rsidR="00910D1E" w:rsidRPr="007B69D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A74A7">
                    <w:rPr>
                      <w:rFonts w:ascii="Arial" w:hAnsi="Arial" w:cs="Arial"/>
                      <w:sz w:val="24"/>
                      <w:szCs w:val="24"/>
                    </w:rPr>
                    <w:t>vir drukker</w:t>
                  </w:r>
                </w:p>
              </w:tc>
              <w:tc>
                <w:tcPr>
                  <w:tcW w:w="1701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9D1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910D1E" w:rsidRPr="00421059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21059"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____(f)___</w:t>
                  </w:r>
                </w:p>
              </w:tc>
              <w:tc>
                <w:tcPr>
                  <w:tcW w:w="1876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B69D1">
                    <w:rPr>
                      <w:rFonts w:ascii="Arial" w:hAnsi="Arial" w:cs="Arial"/>
                      <w:sz w:val="24"/>
                      <w:szCs w:val="24"/>
                    </w:rPr>
                    <w:t>R 1100</w:t>
                  </w:r>
                </w:p>
              </w:tc>
            </w:tr>
            <w:tr w:rsidR="00910D1E" w:rsidRPr="007B69D1" w:rsidTr="003A74A7">
              <w:tc>
                <w:tcPr>
                  <w:tcW w:w="3044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10D1E" w:rsidRPr="007B69D1" w:rsidTr="003A74A7">
              <w:tc>
                <w:tcPr>
                  <w:tcW w:w="3044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</w:t>
                  </w:r>
                  <w:r w:rsidR="003A74A7"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 </w:t>
                  </w:r>
                </w:p>
              </w:tc>
              <w:tc>
                <w:tcPr>
                  <w:tcW w:w="1876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_____(</w:t>
                  </w:r>
                  <w:r w:rsidRPr="007B69D1">
                    <w:rPr>
                      <w:rFonts w:ascii="Arial" w:hAnsi="Arial" w:cs="Arial"/>
                      <w:b/>
                      <w:sz w:val="24"/>
                      <w:szCs w:val="24"/>
                    </w:rPr>
                    <w:t>g)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</w:t>
                  </w:r>
                </w:p>
              </w:tc>
            </w:tr>
            <w:tr w:rsidR="00910D1E" w:rsidRPr="007B69D1" w:rsidTr="003A74A7">
              <w:tc>
                <w:tcPr>
                  <w:tcW w:w="3044" w:type="dxa"/>
                </w:tcPr>
                <w:p w:rsidR="00910D1E" w:rsidRPr="007B69D1" w:rsidRDefault="003A74A7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Dankie. Bel gou weer.</w:t>
                  </w:r>
                </w:p>
              </w:tc>
              <w:tc>
                <w:tcPr>
                  <w:tcW w:w="1701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6" w:type="dxa"/>
                </w:tcPr>
                <w:p w:rsidR="00910D1E" w:rsidRPr="007B69D1" w:rsidRDefault="00910D1E" w:rsidP="002031D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10D1E" w:rsidRPr="00910D1E" w:rsidRDefault="00910D1E" w:rsidP="00910D1E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" w:type="dxa"/>
            <w:gridSpan w:val="3"/>
          </w:tcPr>
          <w:p w:rsidR="00910D1E" w:rsidRDefault="00910D1E" w:rsidP="002031D8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:rsidR="00910D1E" w:rsidRPr="00910D1E" w:rsidRDefault="00910D1E" w:rsidP="002031D8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66B7" w:rsidTr="00AD5138">
        <w:trPr>
          <w:gridAfter w:val="1"/>
          <w:wAfter w:w="66" w:type="dxa"/>
        </w:trPr>
        <w:tc>
          <w:tcPr>
            <w:tcW w:w="9470" w:type="dxa"/>
            <w:gridSpan w:val="3"/>
            <w:hideMark/>
          </w:tcPr>
          <w:p w:rsidR="000666B7" w:rsidRDefault="000666B7" w:rsidP="00552D64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  <w:gridSpan w:val="3"/>
          </w:tcPr>
          <w:p w:rsidR="000666B7" w:rsidRDefault="000666B7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0666B7" w:rsidRDefault="000666B7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3F56" w:rsidTr="00AD5138">
        <w:trPr>
          <w:gridAfter w:val="1"/>
          <w:wAfter w:w="66" w:type="dxa"/>
        </w:trPr>
        <w:tc>
          <w:tcPr>
            <w:tcW w:w="9470" w:type="dxa"/>
            <w:gridSpan w:val="3"/>
            <w:hideMark/>
          </w:tcPr>
          <w:p w:rsidR="00023F56" w:rsidRDefault="003A74A7" w:rsidP="00552D64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  <w:r w:rsidR="00B518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</w:t>
            </w:r>
            <w:r w:rsidR="00A2675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KONTANTONTVANGSTEJOERNAAL</w:t>
            </w:r>
            <w:r w:rsidR="00A46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</w:t>
            </w:r>
            <w:r w:rsidR="005E5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5E5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 w:rsidR="00A46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52D6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A461B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</w:t>
            </w:r>
            <w:r w:rsidR="00552D6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92C79" w:rsidRDefault="00F92C79" w:rsidP="00552D64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" w:type="dxa"/>
            <w:gridSpan w:val="3"/>
          </w:tcPr>
          <w:p w:rsidR="00023F56" w:rsidRDefault="00023F5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023F56" w:rsidRPr="00A461BC" w:rsidRDefault="00627AF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61BC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A246CA" w:rsidRPr="00A461B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E40B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A461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4E6354" w:rsidTr="00AD5138">
        <w:tblPrEx>
          <w:tblLook w:val="01E0" w:firstRow="1" w:lastRow="1" w:firstColumn="1" w:lastColumn="1" w:noHBand="0" w:noVBand="0"/>
        </w:tblPrEx>
        <w:trPr>
          <w:gridAfter w:val="2"/>
          <w:wAfter w:w="73" w:type="dxa"/>
        </w:trPr>
        <w:tc>
          <w:tcPr>
            <w:tcW w:w="959" w:type="dxa"/>
            <w:hideMark/>
          </w:tcPr>
          <w:p w:rsidR="004E6354" w:rsidRDefault="00797D9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4E6354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8505" w:type="dxa"/>
            <w:hideMark/>
          </w:tcPr>
          <w:p w:rsidR="00C864E9" w:rsidRDefault="003A74A7" w:rsidP="00C864E9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Benodig </w:t>
            </w:r>
          </w:p>
          <w:p w:rsidR="004E6354" w:rsidRDefault="003A74A7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Toon die volgende transaksies in die kontantontvangstejoernaal van Kopano Skoonmaakdienste vir Mei 2017. Verskaf kolomme vir Ontleding van Ontvangste, Bank, Lopende Inkomste en Diverse rekeninge</w:t>
            </w:r>
            <w:r w:rsidR="004E635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1" w:type="dxa"/>
            <w:gridSpan w:val="3"/>
          </w:tcPr>
          <w:p w:rsidR="004E6354" w:rsidRDefault="004E635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4E6354" w:rsidRDefault="004E635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5F6A" w:rsidRDefault="00275F6A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A5D61" w:rsidTr="00AD5138">
        <w:trPr>
          <w:gridAfter w:val="1"/>
          <w:wAfter w:w="66" w:type="dxa"/>
          <w:trHeight w:val="318"/>
        </w:trPr>
        <w:tc>
          <w:tcPr>
            <w:tcW w:w="9470" w:type="dxa"/>
            <w:gridSpan w:val="3"/>
          </w:tcPr>
          <w:p w:rsidR="00FA5D61" w:rsidRDefault="00FA5D61" w:rsidP="00552D64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4" w:type="dxa"/>
            <w:gridSpan w:val="3"/>
          </w:tcPr>
          <w:p w:rsidR="00FA5D61" w:rsidRDefault="00FA5D6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FA5D61" w:rsidRDefault="00FA5D6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5D61" w:rsidTr="00AD5138">
        <w:trPr>
          <w:gridAfter w:val="1"/>
          <w:wAfter w:w="66" w:type="dxa"/>
          <w:trHeight w:val="318"/>
        </w:trPr>
        <w:tc>
          <w:tcPr>
            <w:tcW w:w="9470" w:type="dxa"/>
            <w:gridSpan w:val="3"/>
          </w:tcPr>
          <w:p w:rsidR="00FA5D61" w:rsidRPr="00885AE8" w:rsidRDefault="003A74A7" w:rsidP="00552D64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Transaksies vir Mei</w:t>
            </w:r>
            <w:r w:rsidR="00D951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54" w:type="dxa"/>
            <w:gridSpan w:val="3"/>
          </w:tcPr>
          <w:p w:rsidR="00FA5D61" w:rsidRDefault="00FA5D6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3"/>
          </w:tcPr>
          <w:p w:rsidR="00FA5D61" w:rsidRDefault="00FA5D6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5D61" w:rsidTr="00AD5138">
        <w:tblPrEx>
          <w:tblLook w:val="01E0" w:firstRow="1" w:lastRow="1" w:firstColumn="1" w:lastColumn="1" w:noHBand="0" w:noVBand="0"/>
        </w:tblPrEx>
        <w:trPr>
          <w:gridAfter w:val="2"/>
          <w:wAfter w:w="73" w:type="dxa"/>
          <w:trHeight w:val="716"/>
        </w:trPr>
        <w:tc>
          <w:tcPr>
            <w:tcW w:w="959" w:type="dxa"/>
            <w:hideMark/>
          </w:tcPr>
          <w:p w:rsidR="00FA5D61" w:rsidRPr="00ED3097" w:rsidRDefault="00FA5D61" w:rsidP="00ED3097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5" w:type="dxa"/>
            <w:hideMark/>
          </w:tcPr>
          <w:p w:rsidR="000A385A" w:rsidRPr="000A385A" w:rsidRDefault="003A74A7" w:rsidP="00552D64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>Die eienaar, Nicolene Mokoena deponeer addisionele geld om die kapitaalbydrae te verhoog van R 150 000 tot R 200 000. Kwitansie 01 uitgereik</w:t>
            </w:r>
            <w:r w:rsidR="0019177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1" w:type="dxa"/>
            <w:gridSpan w:val="3"/>
          </w:tcPr>
          <w:p w:rsidR="00FA5D61" w:rsidRDefault="00FA5D6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FA5D61" w:rsidRDefault="00FA5D6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58E4" w:rsidTr="00AD5138">
        <w:tblPrEx>
          <w:tblLook w:val="01E0" w:firstRow="1" w:lastRow="1" w:firstColumn="1" w:lastColumn="1" w:noHBand="0" w:noVBand="0"/>
        </w:tblPrEx>
        <w:trPr>
          <w:gridAfter w:val="2"/>
          <w:wAfter w:w="73" w:type="dxa"/>
          <w:trHeight w:val="428"/>
        </w:trPr>
        <w:tc>
          <w:tcPr>
            <w:tcW w:w="959" w:type="dxa"/>
          </w:tcPr>
          <w:p w:rsidR="005D58E4" w:rsidRDefault="0008661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5" w:type="dxa"/>
          </w:tcPr>
          <w:p w:rsidR="00A4641C" w:rsidRPr="00A4641C" w:rsidRDefault="003A74A7" w:rsidP="00A4641C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>Kontant ontvang vir skoonmaakdienste gelewer</w:t>
            </w:r>
            <w:r w:rsidR="00086616">
              <w:rPr>
                <w:rFonts w:ascii="Arial" w:hAnsi="Arial" w:cs="Arial"/>
                <w:bCs/>
                <w:sz w:val="24"/>
                <w:szCs w:val="24"/>
                <w:lang w:val="en-ZA"/>
              </w:rPr>
              <w:t>,</w:t>
            </w:r>
            <w:r w:rsidR="00A4641C" w:rsidRPr="00A4641C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 R3 400.</w:t>
            </w:r>
          </w:p>
          <w:p w:rsidR="00191774" w:rsidRDefault="00191774" w:rsidP="00552D64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" w:type="dxa"/>
            <w:gridSpan w:val="3"/>
          </w:tcPr>
          <w:p w:rsidR="005D58E4" w:rsidRDefault="005D58E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5D58E4" w:rsidRDefault="005D58E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58E4" w:rsidTr="00AD5138">
        <w:tblPrEx>
          <w:tblLook w:val="01E0" w:firstRow="1" w:lastRow="1" w:firstColumn="1" w:lastColumn="1" w:noHBand="0" w:noVBand="0"/>
        </w:tblPrEx>
        <w:trPr>
          <w:gridAfter w:val="2"/>
          <w:wAfter w:w="73" w:type="dxa"/>
          <w:trHeight w:val="706"/>
        </w:trPr>
        <w:tc>
          <w:tcPr>
            <w:tcW w:w="959" w:type="dxa"/>
          </w:tcPr>
          <w:p w:rsidR="000A6734" w:rsidRDefault="000A673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5D58E4" w:rsidRDefault="003A74A7" w:rsidP="00552D64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>Reik kwitansie 0</w:t>
            </w:r>
            <w:r w:rsidR="00CE617C">
              <w:rPr>
                <w:rFonts w:ascii="Arial" w:hAnsi="Arial" w:cs="Arial"/>
                <w:bCs/>
                <w:sz w:val="24"/>
                <w:szCs w:val="24"/>
                <w:lang w:val="en-ZA"/>
              </w:rPr>
              <w:t>2 uit vir ‘n elektroniese fonds</w:t>
            </w:r>
            <w:r>
              <w:rPr>
                <w:rFonts w:ascii="Arial" w:hAnsi="Arial" w:cs="Arial"/>
                <w:bCs/>
                <w:sz w:val="24"/>
                <w:szCs w:val="24"/>
                <w:lang w:val="en-ZA"/>
              </w:rPr>
              <w:t>oordrag deur M. Thole vir die skoonmaak van vensters vir sy kommersiële residensiële woonstel, R 14 000</w:t>
            </w:r>
            <w:r w:rsidR="00A4641C" w:rsidRPr="00A4641C">
              <w:rPr>
                <w:rFonts w:ascii="Arial" w:hAnsi="Arial" w:cs="Arial"/>
                <w:bCs/>
                <w:sz w:val="24"/>
                <w:szCs w:val="24"/>
                <w:lang w:val="en-ZA"/>
              </w:rPr>
              <w:t>.</w:t>
            </w:r>
            <w:r w:rsidR="003F17B1">
              <w:rPr>
                <w:rFonts w:ascii="Arial" w:hAnsi="Arial" w:cs="Arial"/>
                <w:bCs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251" w:type="dxa"/>
            <w:gridSpan w:val="3"/>
          </w:tcPr>
          <w:p w:rsidR="005D58E4" w:rsidRDefault="005D58E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5D58E4" w:rsidRDefault="005D58E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6616" w:rsidTr="00AD5138">
        <w:tblPrEx>
          <w:tblLook w:val="01E0" w:firstRow="1" w:lastRow="1" w:firstColumn="1" w:lastColumn="1" w:noHBand="0" w:noVBand="0"/>
        </w:tblPrEx>
        <w:trPr>
          <w:gridAfter w:val="2"/>
          <w:wAfter w:w="73" w:type="dxa"/>
          <w:trHeight w:val="446"/>
        </w:trPr>
        <w:tc>
          <w:tcPr>
            <w:tcW w:w="959" w:type="dxa"/>
          </w:tcPr>
          <w:p w:rsidR="00086616" w:rsidRDefault="0008661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086616" w:rsidRDefault="003A74A7" w:rsidP="00552D64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Kontant ontvang vir dienste gelewer, R5 </w:t>
            </w:r>
            <w:r w:rsidR="00086616">
              <w:rPr>
                <w:rFonts w:ascii="Arial" w:hAnsi="Arial" w:cs="Arial"/>
                <w:bCs/>
                <w:sz w:val="24"/>
                <w:szCs w:val="24"/>
              </w:rPr>
              <w:t>200.</w:t>
            </w:r>
          </w:p>
        </w:tc>
        <w:tc>
          <w:tcPr>
            <w:tcW w:w="251" w:type="dxa"/>
            <w:gridSpan w:val="3"/>
          </w:tcPr>
          <w:p w:rsidR="00086616" w:rsidRDefault="0008661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086616" w:rsidRDefault="0008661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E6354" w:rsidTr="00AD5138">
        <w:tblPrEx>
          <w:tblLook w:val="01E0" w:firstRow="1" w:lastRow="1" w:firstColumn="1" w:lastColumn="1" w:noHBand="0" w:noVBand="0"/>
        </w:tblPrEx>
        <w:trPr>
          <w:gridAfter w:val="2"/>
          <w:wAfter w:w="73" w:type="dxa"/>
        </w:trPr>
        <w:tc>
          <w:tcPr>
            <w:tcW w:w="959" w:type="dxa"/>
          </w:tcPr>
          <w:p w:rsidR="004E6354" w:rsidRDefault="000A673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A2675E" w:rsidRDefault="003F17B1" w:rsidP="003A74A7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Nicolene</w:t>
            </w:r>
            <w:r w:rsidR="00EB5AE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A74A7">
              <w:rPr>
                <w:rFonts w:ascii="Arial" w:hAnsi="Arial" w:cs="Arial"/>
                <w:bCs/>
                <w:sz w:val="24"/>
                <w:szCs w:val="24"/>
              </w:rPr>
              <w:t>het ‘n kamer by haar besigheidsperseel uitgehuur aa</w:t>
            </w:r>
            <w:r w:rsidR="00CE617C">
              <w:rPr>
                <w:rFonts w:ascii="Arial" w:hAnsi="Arial" w:cs="Arial"/>
                <w:bCs/>
                <w:sz w:val="24"/>
                <w:szCs w:val="24"/>
              </w:rPr>
              <w:t>n Mamadu Sarr vir ‘n verversing</w:t>
            </w:r>
            <w:r w:rsidR="003A74A7">
              <w:rPr>
                <w:rFonts w:ascii="Arial" w:hAnsi="Arial" w:cs="Arial"/>
                <w:bCs/>
                <w:sz w:val="24"/>
                <w:szCs w:val="24"/>
              </w:rPr>
              <w:t>snoepwinkel</w:t>
            </w:r>
            <w:r w:rsidR="00AC5756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3A74A7">
              <w:rPr>
                <w:rFonts w:ascii="Arial" w:hAnsi="Arial" w:cs="Arial"/>
                <w:bCs/>
                <w:sz w:val="24"/>
                <w:szCs w:val="24"/>
              </w:rPr>
              <w:t xml:space="preserve"> Ontvang ‘n tjek van R 1 500 van Mamdu Sarr vir die maandelikse huur. Reik kwitansie 03 uit.</w:t>
            </w:r>
          </w:p>
        </w:tc>
        <w:tc>
          <w:tcPr>
            <w:tcW w:w="251" w:type="dxa"/>
            <w:gridSpan w:val="3"/>
          </w:tcPr>
          <w:p w:rsidR="004E6354" w:rsidRDefault="004E635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</w:tcPr>
          <w:p w:rsidR="004E6354" w:rsidRDefault="004E6354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93B13" w:rsidRDefault="00993B13">
      <w:pPr>
        <w:rPr>
          <w:rFonts w:ascii="Arial" w:hAnsi="Arial" w:cs="Arial"/>
          <w:b/>
          <w:sz w:val="24"/>
          <w:szCs w:val="24"/>
        </w:rPr>
      </w:pPr>
    </w:p>
    <w:p w:rsidR="00387002" w:rsidRPr="00A461BC" w:rsidRDefault="003A74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VRAAG</w:t>
      </w:r>
      <w:r w:rsidR="00A2675E" w:rsidRPr="00A461BC">
        <w:rPr>
          <w:rFonts w:ascii="Arial" w:hAnsi="Arial" w:cs="Arial"/>
          <w:b/>
          <w:sz w:val="24"/>
          <w:szCs w:val="24"/>
        </w:rPr>
        <w:t xml:space="preserve"> </w:t>
      </w:r>
      <w:r w:rsidR="00B5187A" w:rsidRPr="00A461BC">
        <w:rPr>
          <w:rFonts w:ascii="Arial" w:hAnsi="Arial" w:cs="Arial"/>
          <w:b/>
          <w:sz w:val="24"/>
          <w:szCs w:val="24"/>
        </w:rPr>
        <w:t>8</w:t>
      </w:r>
      <w:r w:rsidR="00A2675E" w:rsidRPr="00A461B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REKENINGKUNDIGE VERGELYKING              </w:t>
      </w:r>
      <w:r w:rsidR="00A2675E" w:rsidRPr="00A461B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(4 minute</w:t>
      </w:r>
      <w:r w:rsidR="005E5FBB">
        <w:rPr>
          <w:rFonts w:ascii="Arial" w:hAnsi="Arial" w:cs="Arial"/>
          <w:b/>
          <w:sz w:val="24"/>
          <w:szCs w:val="24"/>
        </w:rPr>
        <w:t xml:space="preserve">)      </w:t>
      </w:r>
      <w:r w:rsidR="00A2675E" w:rsidRPr="00A461BC">
        <w:rPr>
          <w:rFonts w:ascii="Arial" w:hAnsi="Arial" w:cs="Arial"/>
          <w:b/>
          <w:sz w:val="24"/>
          <w:szCs w:val="24"/>
        </w:rPr>
        <w:t>(4)</w:t>
      </w:r>
    </w:p>
    <w:tbl>
      <w:tblPr>
        <w:tblW w:w="10165" w:type="dxa"/>
        <w:tblLook w:val="01E0" w:firstRow="1" w:lastRow="1" w:firstColumn="1" w:lastColumn="1" w:noHBand="0" w:noVBand="0"/>
      </w:tblPr>
      <w:tblGrid>
        <w:gridCol w:w="550"/>
        <w:gridCol w:w="9171"/>
        <w:gridCol w:w="222"/>
        <w:gridCol w:w="222"/>
      </w:tblGrid>
      <w:tr w:rsidR="002345D6" w:rsidTr="00F04A56">
        <w:trPr>
          <w:trHeight w:val="225"/>
        </w:trPr>
        <w:tc>
          <w:tcPr>
            <w:tcW w:w="550" w:type="dxa"/>
            <w:hideMark/>
          </w:tcPr>
          <w:p w:rsidR="002345D6" w:rsidRDefault="00797D9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2675E">
              <w:rPr>
                <w:rFonts w:ascii="Arial" w:hAnsi="Arial" w:cs="Arial"/>
                <w:bCs/>
                <w:sz w:val="24"/>
                <w:szCs w:val="24"/>
              </w:rPr>
              <w:t>.1</w:t>
            </w:r>
          </w:p>
        </w:tc>
        <w:tc>
          <w:tcPr>
            <w:tcW w:w="9171" w:type="dxa"/>
            <w:hideMark/>
          </w:tcPr>
          <w:p w:rsidR="00366EE4" w:rsidRPr="00366EE4" w:rsidRDefault="003A74A7" w:rsidP="00A2675E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Pas die volgende transaksies op die rekeningkundige vergelyking toe.</w:t>
            </w:r>
          </w:p>
          <w:p w:rsidR="002345D6" w:rsidRPr="00366EE4" w:rsidRDefault="00163718" w:rsidP="00A2675E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E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22" w:type="dxa"/>
          </w:tcPr>
          <w:p w:rsidR="002345D6" w:rsidRDefault="002345D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2345D6" w:rsidRPr="0006248A" w:rsidRDefault="002345D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45D6" w:rsidTr="00F04A56">
        <w:trPr>
          <w:trHeight w:val="61"/>
        </w:trPr>
        <w:tc>
          <w:tcPr>
            <w:tcW w:w="550" w:type="dxa"/>
          </w:tcPr>
          <w:p w:rsidR="002345D6" w:rsidRDefault="002345D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71" w:type="dxa"/>
          </w:tcPr>
          <w:tbl>
            <w:tblPr>
              <w:tblStyle w:val="TableGrid"/>
              <w:tblW w:w="8945" w:type="dxa"/>
              <w:tblLook w:val="04A0" w:firstRow="1" w:lastRow="0" w:firstColumn="1" w:lastColumn="0" w:noHBand="0" w:noVBand="1"/>
            </w:tblPr>
            <w:tblGrid>
              <w:gridCol w:w="688"/>
              <w:gridCol w:w="3326"/>
              <w:gridCol w:w="1606"/>
              <w:gridCol w:w="1605"/>
              <w:gridCol w:w="1720"/>
            </w:tblGrid>
            <w:tr w:rsidR="00AC5756" w:rsidRPr="00366EE4" w:rsidTr="00AC5756">
              <w:trPr>
                <w:trHeight w:val="487"/>
              </w:trPr>
              <w:tc>
                <w:tcPr>
                  <w:tcW w:w="688" w:type="dxa"/>
                  <w:vMerge w:val="restart"/>
                </w:tcPr>
                <w:p w:rsidR="00AC5756" w:rsidRPr="00366EE4" w:rsidRDefault="003A74A7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Nr</w:t>
                  </w:r>
                  <w:r w:rsidR="00AC5756" w:rsidRPr="00366EE4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</w:p>
              </w:tc>
              <w:tc>
                <w:tcPr>
                  <w:tcW w:w="3326" w:type="dxa"/>
                  <w:vMerge w:val="restart"/>
                </w:tcPr>
                <w:p w:rsidR="00AC5756" w:rsidRPr="00366EE4" w:rsidRDefault="003A74A7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TRANSAKSIES</w:t>
                  </w:r>
                </w:p>
              </w:tc>
              <w:tc>
                <w:tcPr>
                  <w:tcW w:w="4931" w:type="dxa"/>
                  <w:gridSpan w:val="3"/>
                  <w:shd w:val="clear" w:color="auto" w:fill="auto"/>
                </w:tcPr>
                <w:p w:rsidR="00AC5756" w:rsidRPr="00366EE4" w:rsidRDefault="003A74A7" w:rsidP="00AC5756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REKENINGKUNDIGE VERGELYKING</w:t>
                  </w:r>
                </w:p>
              </w:tc>
            </w:tr>
            <w:tr w:rsidR="00AC5756" w:rsidRPr="00366EE4" w:rsidTr="00AC5756">
              <w:trPr>
                <w:trHeight w:val="420"/>
              </w:trPr>
              <w:tc>
                <w:tcPr>
                  <w:tcW w:w="688" w:type="dxa"/>
                  <w:vMerge/>
                </w:tcPr>
                <w:p w:rsidR="00AC5756" w:rsidRPr="00366EE4" w:rsidRDefault="00AC5756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3326" w:type="dxa"/>
                  <w:vMerge/>
                </w:tcPr>
                <w:p w:rsidR="00AC5756" w:rsidRPr="00366EE4" w:rsidRDefault="00AC5756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606" w:type="dxa"/>
                </w:tcPr>
                <w:p w:rsidR="00AC5756" w:rsidRPr="00366EE4" w:rsidRDefault="003A74A7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B</w:t>
                  </w:r>
                </w:p>
              </w:tc>
              <w:tc>
                <w:tcPr>
                  <w:tcW w:w="1605" w:type="dxa"/>
                </w:tcPr>
                <w:p w:rsidR="00AC5756" w:rsidRPr="00366EE4" w:rsidRDefault="001D4277" w:rsidP="00AC5756">
                  <w:pPr>
                    <w:ind w:left="237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=E</w:t>
                  </w:r>
                </w:p>
              </w:tc>
              <w:tc>
                <w:tcPr>
                  <w:tcW w:w="1720" w:type="dxa"/>
                </w:tcPr>
                <w:p w:rsidR="00AC5756" w:rsidRPr="00366EE4" w:rsidRDefault="001D4277" w:rsidP="00AC5756">
                  <w:pPr>
                    <w:ind w:left="72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+L</w:t>
                  </w:r>
                </w:p>
              </w:tc>
            </w:tr>
            <w:tr w:rsidR="00AC5756" w:rsidRPr="009B2215" w:rsidTr="00AC5756">
              <w:trPr>
                <w:trHeight w:val="437"/>
              </w:trPr>
              <w:tc>
                <w:tcPr>
                  <w:tcW w:w="688" w:type="dxa"/>
                </w:tcPr>
                <w:p w:rsidR="00AC5756" w:rsidRPr="009B2215" w:rsidRDefault="001D4277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Bv</w:t>
                  </w:r>
                  <w:r w:rsidR="00AC5756" w:rsidRPr="009B2215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AC5756" w:rsidRPr="009B2215" w:rsidRDefault="001D4277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Die eienaar belê R 350 000 in die besigheid</w:t>
                  </w:r>
                  <w:r w:rsidR="00AC5756" w:rsidRPr="009B2215">
                    <w:rPr>
                      <w:rFonts w:ascii="Arial" w:hAnsi="Arial" w:cs="Arial"/>
                      <w:b/>
                      <w:szCs w:val="24"/>
                    </w:rPr>
                    <w:t>.</w:t>
                  </w:r>
                </w:p>
              </w:tc>
              <w:tc>
                <w:tcPr>
                  <w:tcW w:w="1606" w:type="dxa"/>
                </w:tcPr>
                <w:p w:rsidR="00AC5756" w:rsidRPr="009B2215" w:rsidRDefault="00AC5756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9B2215">
                    <w:rPr>
                      <w:rFonts w:ascii="Arial" w:hAnsi="Arial" w:cs="Arial"/>
                      <w:b/>
                      <w:szCs w:val="24"/>
                    </w:rPr>
                    <w:t>+ R 350 000</w:t>
                  </w:r>
                </w:p>
                <w:p w:rsidR="00AC5756" w:rsidRPr="009B2215" w:rsidRDefault="00AC5756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  <w:tc>
                <w:tcPr>
                  <w:tcW w:w="1605" w:type="dxa"/>
                </w:tcPr>
                <w:p w:rsidR="00AC5756" w:rsidRPr="009B2215" w:rsidRDefault="00AC5756" w:rsidP="00AC5756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 w:rsidRPr="009B2215">
                    <w:rPr>
                      <w:rFonts w:ascii="Arial" w:hAnsi="Arial" w:cs="Arial"/>
                      <w:b/>
                      <w:szCs w:val="24"/>
                    </w:rPr>
                    <w:t>+ R 350 000</w:t>
                  </w:r>
                </w:p>
              </w:tc>
              <w:tc>
                <w:tcPr>
                  <w:tcW w:w="1720" w:type="dxa"/>
                </w:tcPr>
                <w:p w:rsidR="00AC5756" w:rsidRPr="009B2215" w:rsidRDefault="00AC5756" w:rsidP="00AC5756">
                  <w:pPr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9B2215">
                    <w:rPr>
                      <w:rFonts w:ascii="Arial" w:hAnsi="Arial" w:cs="Arial"/>
                      <w:b/>
                      <w:szCs w:val="24"/>
                    </w:rPr>
                    <w:t>0</w:t>
                  </w:r>
                </w:p>
              </w:tc>
            </w:tr>
            <w:tr w:rsidR="00AC5756" w:rsidRPr="00366EE4" w:rsidTr="00AC5756">
              <w:trPr>
                <w:trHeight w:val="612"/>
              </w:trPr>
              <w:tc>
                <w:tcPr>
                  <w:tcW w:w="688" w:type="dxa"/>
                </w:tcPr>
                <w:p w:rsidR="00AC5756" w:rsidRPr="00366EE4" w:rsidRDefault="00AC5756" w:rsidP="00AC5756">
                  <w:pPr>
                    <w:rPr>
                      <w:rFonts w:ascii="Arial" w:hAnsi="Arial" w:cs="Arial"/>
                      <w:szCs w:val="24"/>
                    </w:rPr>
                  </w:pPr>
                  <w:r w:rsidRPr="00366EE4">
                    <w:rPr>
                      <w:rFonts w:ascii="Arial" w:hAnsi="Arial" w:cs="Arial"/>
                      <w:szCs w:val="24"/>
                    </w:rPr>
                    <w:t>1.</w:t>
                  </w:r>
                </w:p>
              </w:tc>
              <w:tc>
                <w:tcPr>
                  <w:tcW w:w="3326" w:type="dxa"/>
                </w:tcPr>
                <w:p w:rsidR="00AC5756" w:rsidRPr="00366EE4" w:rsidRDefault="001D4277" w:rsidP="00AC5756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Kontant ontvang vir dienste gelewer</w:t>
                  </w:r>
                  <w:r w:rsidR="00AC5756" w:rsidRPr="00366EE4">
                    <w:rPr>
                      <w:rFonts w:ascii="Arial" w:hAnsi="Arial" w:cs="Arial"/>
                      <w:szCs w:val="24"/>
                    </w:rPr>
                    <w:t xml:space="preserve"> R3 400</w:t>
                  </w:r>
                </w:p>
              </w:tc>
              <w:tc>
                <w:tcPr>
                  <w:tcW w:w="1606" w:type="dxa"/>
                </w:tcPr>
                <w:p w:rsidR="00AC5756" w:rsidRPr="00366EE4" w:rsidRDefault="00AC5756" w:rsidP="00AC5756">
                  <w:pPr>
                    <w:spacing w:before="100" w:after="100"/>
                    <w:rPr>
                      <w:rFonts w:ascii="Arial" w:hAnsi="Arial" w:cs="Arial"/>
                      <w:szCs w:val="24"/>
                    </w:rPr>
                  </w:pPr>
                </w:p>
                <w:p w:rsidR="00AC5756" w:rsidRPr="00366EE4" w:rsidRDefault="00AC5756" w:rsidP="00AC575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605" w:type="dxa"/>
                </w:tcPr>
                <w:p w:rsidR="00AC5756" w:rsidRPr="00366EE4" w:rsidRDefault="00AC5756" w:rsidP="00AC575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AC5756" w:rsidRPr="00366EE4" w:rsidRDefault="00AC5756" w:rsidP="00AC575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AC5756" w:rsidRPr="00366EE4" w:rsidTr="00AC5756">
              <w:trPr>
                <w:trHeight w:val="225"/>
              </w:trPr>
              <w:tc>
                <w:tcPr>
                  <w:tcW w:w="688" w:type="dxa"/>
                </w:tcPr>
                <w:p w:rsidR="00AC5756" w:rsidRPr="00366EE4" w:rsidRDefault="00600A0A" w:rsidP="00AC5756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</w:t>
                  </w:r>
                  <w:r w:rsidR="00AC5756" w:rsidRPr="00366EE4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AC5756" w:rsidRPr="00366EE4" w:rsidRDefault="001D4277" w:rsidP="001D4277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Ontvang ‘n tjek vir R1500 van ‘n huurder vir maandelikse huur</w:t>
                  </w:r>
                  <w:r w:rsidR="002710FC" w:rsidRPr="00366EE4">
                    <w:rPr>
                      <w:rFonts w:ascii="Arial" w:hAnsi="Arial" w:cs="Arial"/>
                      <w:szCs w:val="24"/>
                    </w:rPr>
                    <w:t>.</w:t>
                  </w:r>
                </w:p>
              </w:tc>
              <w:tc>
                <w:tcPr>
                  <w:tcW w:w="1606" w:type="dxa"/>
                </w:tcPr>
                <w:p w:rsidR="00AC5756" w:rsidRPr="00366EE4" w:rsidRDefault="00AC5756" w:rsidP="00AC5756">
                  <w:pPr>
                    <w:tabs>
                      <w:tab w:val="left" w:pos="1305"/>
                      <w:tab w:val="right" w:pos="1769"/>
                    </w:tabs>
                    <w:rPr>
                      <w:rFonts w:ascii="Arial" w:hAnsi="Arial" w:cs="Arial"/>
                      <w:szCs w:val="24"/>
                    </w:rPr>
                  </w:pPr>
                  <w:r w:rsidRPr="00366EE4">
                    <w:rPr>
                      <w:rFonts w:ascii="Arial" w:hAnsi="Arial" w:cs="Arial"/>
                      <w:szCs w:val="24"/>
                    </w:rPr>
                    <w:tab/>
                  </w:r>
                </w:p>
              </w:tc>
              <w:tc>
                <w:tcPr>
                  <w:tcW w:w="1605" w:type="dxa"/>
                </w:tcPr>
                <w:p w:rsidR="00AC5756" w:rsidRPr="00366EE4" w:rsidRDefault="00AC5756" w:rsidP="00AC575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20" w:type="dxa"/>
                </w:tcPr>
                <w:p w:rsidR="00AC5756" w:rsidRPr="00366EE4" w:rsidRDefault="00AC5756" w:rsidP="00AC5756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C03B52" w:rsidRDefault="00C03B52" w:rsidP="00552D64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87002" w:rsidRDefault="00387002" w:rsidP="00366EE4">
            <w:pPr>
              <w:tabs>
                <w:tab w:val="left" w:pos="1159"/>
                <w:tab w:val="right" w:pos="8289"/>
              </w:tabs>
              <w:spacing w:after="0" w:line="240" w:lineRule="auto"/>
              <w:ind w:firstLine="7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2345D6" w:rsidRDefault="002345D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2345D6" w:rsidRDefault="002345D6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87002" w:rsidRDefault="00387002">
      <w:pPr>
        <w:framePr w:hSpace="180" w:wrap="around" w:vAnchor="page" w:hAnchor="margin" w:y="1141"/>
      </w:pPr>
    </w:p>
    <w:tbl>
      <w:tblPr>
        <w:tblpPr w:leftFromText="180" w:rightFromText="180" w:vertAnchor="page" w:horzAnchor="margin" w:tblpY="5971"/>
        <w:tblW w:w="10684" w:type="dxa"/>
        <w:tblLayout w:type="fixed"/>
        <w:tblLook w:val="04A0" w:firstRow="1" w:lastRow="0" w:firstColumn="1" w:lastColumn="0" w:noHBand="0" w:noVBand="1"/>
      </w:tblPr>
      <w:tblGrid>
        <w:gridCol w:w="9540"/>
        <w:gridCol w:w="256"/>
        <w:gridCol w:w="888"/>
      </w:tblGrid>
      <w:tr w:rsidR="00F04A56" w:rsidRPr="00A10F7A" w:rsidTr="00F04A56">
        <w:trPr>
          <w:trHeight w:val="999"/>
        </w:trPr>
        <w:tc>
          <w:tcPr>
            <w:tcW w:w="9540" w:type="dxa"/>
            <w:hideMark/>
          </w:tcPr>
          <w:p w:rsidR="00F04A56" w:rsidRPr="00A10F7A" w:rsidRDefault="001D4277" w:rsidP="00F04A56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  <w:r w:rsidR="00F04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REKENINGKUNDIGE SIKLUS                                               </w:t>
            </w:r>
            <w:r w:rsidR="00C83846">
              <w:rPr>
                <w:rFonts w:ascii="Arial" w:hAnsi="Arial" w:cs="Arial"/>
                <w:b/>
                <w:bCs/>
                <w:sz w:val="24"/>
                <w:szCs w:val="24"/>
              </w:rPr>
              <w:t>(4</w:t>
            </w:r>
            <w:r w:rsidR="00F04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ute</w:t>
            </w:r>
            <w:r w:rsidR="002434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:rsidR="00F04A56" w:rsidRPr="00A10F7A" w:rsidRDefault="001D4277" w:rsidP="00F04A56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Voltooi die volgende rekeningkundige siklus deur antwoorde te verskaf vir stap</w:t>
            </w:r>
            <w:r w:rsidR="00EC02D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wat nie aangedui is nie.</w:t>
            </w:r>
          </w:p>
        </w:tc>
        <w:tc>
          <w:tcPr>
            <w:tcW w:w="256" w:type="dxa"/>
          </w:tcPr>
          <w:p w:rsidR="00F04A56" w:rsidRPr="00A10F7A" w:rsidRDefault="00F04A56" w:rsidP="00F04A56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:rsidR="00F04A56" w:rsidRDefault="00243458" w:rsidP="00F04A56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  <w:p w:rsidR="00F04A56" w:rsidRDefault="00F04A56" w:rsidP="00F04A56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04A56" w:rsidRPr="00A10F7A" w:rsidRDefault="00F04A56" w:rsidP="00F04A56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93B13" w:rsidRPr="00A10F7A" w:rsidTr="00F04A56">
        <w:trPr>
          <w:trHeight w:val="999"/>
        </w:trPr>
        <w:tc>
          <w:tcPr>
            <w:tcW w:w="9540" w:type="dxa"/>
          </w:tcPr>
          <w:p w:rsidR="00993B13" w:rsidRDefault="00C621DB" w:rsidP="00F04A56">
            <w:pPr>
              <w:tabs>
                <w:tab w:val="left" w:pos="1159"/>
                <w:tab w:val="right" w:pos="9213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5D8AE4" wp14:editId="74A6374C">
                  <wp:extent cx="5810250" cy="4124325"/>
                  <wp:effectExtent l="0" t="0" r="0" b="9525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256" w:type="dxa"/>
          </w:tcPr>
          <w:p w:rsidR="00993B13" w:rsidRPr="00A10F7A" w:rsidRDefault="00993B13" w:rsidP="00F04A56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8" w:type="dxa"/>
          </w:tcPr>
          <w:p w:rsidR="00993B13" w:rsidRDefault="00993B13" w:rsidP="00F04A56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32D46" w:rsidRDefault="00A32D46" w:rsidP="003D0A97"/>
    <w:p w:rsidR="00A32D46" w:rsidRDefault="00A32D46" w:rsidP="003D0A97"/>
    <w:p w:rsidR="00A32D46" w:rsidRDefault="00A32D46" w:rsidP="003D0A97"/>
    <w:p w:rsidR="00F04A56" w:rsidRDefault="00F04A56" w:rsidP="003D0A97"/>
    <w:tbl>
      <w:tblPr>
        <w:tblW w:w="106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9"/>
        <w:gridCol w:w="4500"/>
        <w:gridCol w:w="4005"/>
        <w:gridCol w:w="6"/>
        <w:gridCol w:w="245"/>
        <w:gridCol w:w="9"/>
        <w:gridCol w:w="874"/>
        <w:gridCol w:w="7"/>
      </w:tblGrid>
      <w:tr w:rsidR="000E72B5" w:rsidTr="00552D64">
        <w:tc>
          <w:tcPr>
            <w:tcW w:w="9470" w:type="dxa"/>
            <w:gridSpan w:val="4"/>
          </w:tcPr>
          <w:p w:rsidR="000E72B5" w:rsidRDefault="00FC4E70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AFDELING</w:t>
            </w:r>
            <w:r w:rsidR="000E72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D: ENTREPRENEURS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KAP</w:t>
            </w:r>
          </w:p>
          <w:p w:rsidR="000E72B5" w:rsidRDefault="000E72B5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72B5" w:rsidRDefault="00FC4E70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VRAAG</w:t>
            </w:r>
            <w:r w:rsidR="00B518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</w:t>
            </w:r>
            <w:r w:rsidR="000E72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PRODUKSIEFAKTORE                                                          </w:t>
            </w:r>
            <w:r w:rsidR="005E5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630CC">
              <w:rPr>
                <w:rFonts w:ascii="Arial" w:hAnsi="Arial" w:cs="Arial"/>
                <w:b/>
                <w:bCs/>
                <w:sz w:val="24"/>
                <w:szCs w:val="24"/>
              </w:rPr>
              <w:t>(6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minute</w:t>
            </w:r>
            <w:r w:rsidR="00552D6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0E72B5" w:rsidRDefault="000E72B5" w:rsidP="00552D64">
            <w:pPr>
              <w:tabs>
                <w:tab w:val="left" w:pos="1159"/>
                <w:tab w:val="right" w:pos="921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4" w:type="dxa"/>
            <w:gridSpan w:val="2"/>
          </w:tcPr>
          <w:p w:rsidR="000E72B5" w:rsidRDefault="000E72B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gridSpan w:val="2"/>
          </w:tcPr>
          <w:p w:rsidR="000E72B5" w:rsidRDefault="000E72B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3812" w:rsidRDefault="00EF3812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E72B5" w:rsidRDefault="008630CC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(6</w:t>
            </w:r>
            <w:r w:rsidR="00C024C2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0E72B5" w:rsidRPr="001F63C1" w:rsidTr="00552D64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48"/>
        </w:trPr>
        <w:tc>
          <w:tcPr>
            <w:tcW w:w="959" w:type="dxa"/>
          </w:tcPr>
          <w:p w:rsidR="000E72B5" w:rsidRPr="001F63C1" w:rsidRDefault="000E72B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0E72B5" w:rsidRPr="001F63C1" w:rsidRDefault="00FC4E70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Bestudeer die volgende prente en beantwoord die vrae</w:t>
            </w:r>
            <w:r w:rsidR="00BF02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 volg.</w:t>
            </w:r>
          </w:p>
        </w:tc>
        <w:tc>
          <w:tcPr>
            <w:tcW w:w="251" w:type="dxa"/>
            <w:gridSpan w:val="2"/>
          </w:tcPr>
          <w:p w:rsidR="000E72B5" w:rsidRPr="001F63C1" w:rsidRDefault="000E72B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0E72B5" w:rsidRPr="001F63C1" w:rsidRDefault="000E72B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3C1" w:rsidRPr="001F63C1" w:rsidTr="001F63C1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80"/>
        </w:trPr>
        <w:tc>
          <w:tcPr>
            <w:tcW w:w="959" w:type="dxa"/>
          </w:tcPr>
          <w:p w:rsidR="001F63C1" w:rsidRP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1F63C1" w:rsidRPr="001F63C1" w:rsidRDefault="00FC4E70" w:rsidP="001F63C1">
            <w:pPr>
              <w:tabs>
                <w:tab w:val="left" w:pos="1159"/>
                <w:tab w:val="right" w:pos="828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Prent</w:t>
            </w:r>
            <w:r w:rsidR="001F63C1" w:rsidRPr="001F63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4005" w:type="dxa"/>
          </w:tcPr>
          <w:p w:rsidR="001F63C1" w:rsidRPr="001F63C1" w:rsidRDefault="00FC4E70" w:rsidP="001F63C1">
            <w:pPr>
              <w:tabs>
                <w:tab w:val="left" w:pos="1159"/>
                <w:tab w:val="right" w:pos="8289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Prent</w:t>
            </w:r>
            <w:r w:rsidR="001F63C1" w:rsidRPr="001F63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</w:t>
            </w:r>
          </w:p>
        </w:tc>
        <w:tc>
          <w:tcPr>
            <w:tcW w:w="251" w:type="dxa"/>
            <w:gridSpan w:val="2"/>
          </w:tcPr>
          <w:p w:rsidR="001F63C1" w:rsidRP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63C1" w:rsidRP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F63C1" w:rsidTr="001F7D04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2911"/>
        </w:trPr>
        <w:tc>
          <w:tcPr>
            <w:tcW w:w="959" w:type="dxa"/>
          </w:tcPr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1F63C1" w:rsidRDefault="00CD2149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8A1B04" wp14:editId="143B56C0">
                  <wp:extent cx="2714625" cy="1666875"/>
                  <wp:effectExtent l="0" t="0" r="9525" b="9525"/>
                  <wp:docPr id="11" name="Picture 11" descr="Image result for skilled worker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killed worker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29" cy="166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1F63C1" w:rsidRDefault="00D703C5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1BB8D8" wp14:editId="6F7E35DB">
                  <wp:extent cx="5427980" cy="1666875"/>
                  <wp:effectExtent l="0" t="0" r="1270" b="9525"/>
                  <wp:docPr id="12" name="Picture 12" descr="Image result for capital goods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pital goods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60004" cy="167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  <w:gridSpan w:val="2"/>
          </w:tcPr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F63C1" w:rsidRDefault="001F63C1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72B5" w:rsidTr="00552D64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48"/>
        </w:trPr>
        <w:tc>
          <w:tcPr>
            <w:tcW w:w="959" w:type="dxa"/>
          </w:tcPr>
          <w:p w:rsidR="000E72B5" w:rsidRDefault="00797D9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0E72B5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AB4AF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0E72B5" w:rsidRDefault="00FC4E70" w:rsidP="00FC4E70">
            <w:pPr>
              <w:tabs>
                <w:tab w:val="left" w:pos="1159"/>
                <w:tab w:val="right" w:pos="828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Watter tipe arbeid word uitgebeeld 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Prent A</w:t>
            </w:r>
            <w:r w:rsidR="00F04A56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51" w:type="dxa"/>
            <w:gridSpan w:val="2"/>
          </w:tcPr>
          <w:p w:rsidR="000E72B5" w:rsidRDefault="000E72B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0E72B5" w:rsidRDefault="00C72F2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</w:t>
            </w:r>
            <w:r w:rsidR="000E72B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5C762C" w:rsidTr="00552D64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48"/>
        </w:trPr>
        <w:tc>
          <w:tcPr>
            <w:tcW w:w="959" w:type="dxa"/>
          </w:tcPr>
          <w:p w:rsidR="005C762C" w:rsidRDefault="00797D9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5C762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11B5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5C762C" w:rsidRDefault="00FC4E70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Wat is die vergoeding van kapitaal as ‘n produksiefaktor?</w:t>
            </w:r>
          </w:p>
        </w:tc>
        <w:tc>
          <w:tcPr>
            <w:tcW w:w="251" w:type="dxa"/>
            <w:gridSpan w:val="2"/>
          </w:tcPr>
          <w:p w:rsidR="005C762C" w:rsidRDefault="005C762C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5C762C" w:rsidRDefault="00C72F2D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</w:t>
            </w:r>
            <w:r w:rsidR="001653D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AB2527" w:rsidTr="00552D64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48"/>
        </w:trPr>
        <w:tc>
          <w:tcPr>
            <w:tcW w:w="959" w:type="dxa"/>
          </w:tcPr>
          <w:p w:rsidR="00AB2527" w:rsidRDefault="00797D9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991817">
              <w:rPr>
                <w:rFonts w:ascii="Arial" w:hAnsi="Arial" w:cs="Arial"/>
                <w:bCs/>
                <w:sz w:val="24"/>
                <w:szCs w:val="24"/>
              </w:rPr>
              <w:t>.3</w:t>
            </w:r>
          </w:p>
        </w:tc>
        <w:tc>
          <w:tcPr>
            <w:tcW w:w="8505" w:type="dxa"/>
            <w:gridSpan w:val="2"/>
          </w:tcPr>
          <w:p w:rsidR="00AB2527" w:rsidRDefault="00FC4E70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Gee ‘n rede hoekom arbeid belangrik is vir die ekonomie</w:t>
            </w:r>
            <w:r w:rsidR="00AB252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51" w:type="dxa"/>
            <w:gridSpan w:val="2"/>
          </w:tcPr>
          <w:p w:rsidR="00AB2527" w:rsidRDefault="00AB2527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AB2527" w:rsidRDefault="001653DF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5633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B252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AB2527" w:rsidTr="00552D64">
        <w:tblPrEx>
          <w:tblLook w:val="01E0" w:firstRow="1" w:lastRow="1" w:firstColumn="1" w:lastColumn="1" w:noHBand="0" w:noVBand="0"/>
        </w:tblPrEx>
        <w:trPr>
          <w:gridAfter w:val="1"/>
          <w:wAfter w:w="7" w:type="dxa"/>
          <w:trHeight w:val="448"/>
        </w:trPr>
        <w:tc>
          <w:tcPr>
            <w:tcW w:w="959" w:type="dxa"/>
          </w:tcPr>
          <w:p w:rsidR="00AB2527" w:rsidRDefault="00797D95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991817">
              <w:rPr>
                <w:rFonts w:ascii="Arial" w:hAnsi="Arial" w:cs="Arial"/>
                <w:bCs/>
                <w:sz w:val="24"/>
                <w:szCs w:val="24"/>
              </w:rPr>
              <w:t>.4</w:t>
            </w:r>
          </w:p>
        </w:tc>
        <w:tc>
          <w:tcPr>
            <w:tcW w:w="8505" w:type="dxa"/>
            <w:gridSpan w:val="2"/>
          </w:tcPr>
          <w:p w:rsidR="00AB2527" w:rsidRDefault="00FC4E70" w:rsidP="00552D64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Hoekom is Suid-Afrika se ekonomie gekenmerk deur oorskotte  van ongeskoolde arbeidkrag</w:t>
            </w:r>
            <w:r w:rsidR="00AD5138">
              <w:rPr>
                <w:rFonts w:ascii="Arial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251" w:type="dxa"/>
            <w:gridSpan w:val="2"/>
          </w:tcPr>
          <w:p w:rsidR="00AB2527" w:rsidRDefault="00AB2527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</w:tcPr>
          <w:p w:rsidR="00AB2527" w:rsidRDefault="007F4362" w:rsidP="00552D64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(2</w:t>
            </w:r>
            <w:r w:rsidR="00AB252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A7220C" w:rsidRDefault="00A7220C" w:rsidP="00B520FF">
      <w:pPr>
        <w:rPr>
          <w:rFonts w:ascii="Arial" w:hAnsi="Arial" w:cs="Arial"/>
          <w:b/>
          <w:sz w:val="24"/>
          <w:szCs w:val="24"/>
        </w:rPr>
      </w:pPr>
    </w:p>
    <w:tbl>
      <w:tblPr>
        <w:tblW w:w="1060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470"/>
        <w:gridCol w:w="251"/>
        <w:gridCol w:w="884"/>
      </w:tblGrid>
      <w:tr w:rsidR="00A94EEC" w:rsidTr="00A94EEC">
        <w:trPr>
          <w:trHeight w:val="448"/>
        </w:trPr>
        <w:tc>
          <w:tcPr>
            <w:tcW w:w="9470" w:type="dxa"/>
          </w:tcPr>
          <w:p w:rsidR="00A94EEC" w:rsidRDefault="00FC4E70" w:rsidP="00FC4E70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VRAAG</w:t>
            </w:r>
            <w:r w:rsidR="00A94EEC">
              <w:rPr>
                <w:rFonts w:ascii="Arial" w:hAnsi="Arial" w:cs="Arial"/>
                <w:b/>
                <w:sz w:val="24"/>
                <w:szCs w:val="24"/>
              </w:rPr>
              <w:t xml:space="preserve"> 11: </w:t>
            </w:r>
            <w:r>
              <w:rPr>
                <w:rFonts w:ascii="Arial" w:hAnsi="Arial" w:cs="Arial"/>
                <w:b/>
                <w:sz w:val="24"/>
                <w:szCs w:val="24"/>
              </w:rPr>
              <w:t>MARKTE</w:t>
            </w:r>
          </w:p>
        </w:tc>
        <w:tc>
          <w:tcPr>
            <w:tcW w:w="251" w:type="dxa"/>
          </w:tcPr>
          <w:p w:rsidR="00A94EEC" w:rsidRDefault="00A94EEC" w:rsidP="00BD6289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A94EEC" w:rsidRPr="001653DF" w:rsidRDefault="00A94EEC" w:rsidP="00BD6289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</w:tbl>
    <w:p w:rsidR="00F66697" w:rsidRDefault="008630CC" w:rsidP="00B520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F66697" w:rsidRPr="00062B79" w:rsidRDefault="00902DB7" w:rsidP="00B520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04AD4" wp14:editId="4BA35DCA">
                <wp:simplePos x="0" y="0"/>
                <wp:positionH relativeFrom="column">
                  <wp:posOffset>4161155</wp:posOffset>
                </wp:positionH>
                <wp:positionV relativeFrom="paragraph">
                  <wp:posOffset>2458085</wp:posOffset>
                </wp:positionV>
                <wp:extent cx="1828800" cy="314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235" w:rsidRPr="00902DB7" w:rsidRDefault="00F87191" w:rsidP="00902D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Arbeid in faktor</w:t>
                            </w:r>
                            <w:r w:rsidR="0046623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04AD4" id="Rectangle 23" o:spid="_x0000_s1033" style="position:absolute;margin-left:327.65pt;margin-top:193.55pt;width:2in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" fillcolor="window" strokecolor="white [3212]" strokeweight="2pt">
                <v:textbox>
                  <w:txbxContent>
                    <w:p w:rsidR="00466235" w:rsidRPr="00902DB7" w:rsidRDefault="00F87191" w:rsidP="00902DB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Arbeid in faktor</w:t>
                      </w:r>
                      <w:r w:rsidR="00466235">
                        <w:rPr>
                          <w:b/>
                          <w:color w:val="000000" w:themeColor="text1"/>
                          <w:sz w:val="24"/>
                        </w:rPr>
                        <w:t>mark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0025F" wp14:editId="5687C496">
                <wp:simplePos x="0" y="0"/>
                <wp:positionH relativeFrom="column">
                  <wp:posOffset>1856105</wp:posOffset>
                </wp:positionH>
                <wp:positionV relativeFrom="paragraph">
                  <wp:posOffset>2429510</wp:posOffset>
                </wp:positionV>
                <wp:extent cx="2200275" cy="3143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235" w:rsidRPr="00902DB7" w:rsidRDefault="00466235" w:rsidP="00902D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02DB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Vloei van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goedere &amp; dienste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0025F" id="Rectangle 22" o:spid="_x0000_s1034" style="position:absolute;margin-left:146.15pt;margin-top:191.3pt;width:17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" fillcolor="window" strokecolor="white [3212]" strokeweight="2pt">
                <v:textbox>
                  <w:txbxContent>
                    <w:p w:rsidR="00466235" w:rsidRPr="00902DB7" w:rsidRDefault="00466235" w:rsidP="00902DB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02DB7">
                        <w:rPr>
                          <w:b/>
                          <w:color w:val="000000" w:themeColor="text1"/>
                          <w:sz w:val="24"/>
                        </w:rPr>
                        <w:t xml:space="preserve">Vloei van 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goedere &amp; dienste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92AC" wp14:editId="1F40A4B5">
                <wp:simplePos x="0" y="0"/>
                <wp:positionH relativeFrom="column">
                  <wp:posOffset>179705</wp:posOffset>
                </wp:positionH>
                <wp:positionV relativeFrom="paragraph">
                  <wp:posOffset>2467609</wp:posOffset>
                </wp:positionV>
                <wp:extent cx="1238250" cy="3143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235" w:rsidRPr="00902DB7" w:rsidRDefault="00466235" w:rsidP="00902D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02DB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Vloei van geld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92AC" id="Rectangle 21" o:spid="_x0000_s1035" style="position:absolute;margin-left:14.15pt;margin-top:194.3pt;width:97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" fillcolor="white [3212]" strokecolor="white [3212]" strokeweight="2pt">
                <v:textbox>
                  <w:txbxContent>
                    <w:p w:rsidR="00466235" w:rsidRPr="00902DB7" w:rsidRDefault="00466235" w:rsidP="00902DB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02DB7">
                        <w:rPr>
                          <w:b/>
                          <w:color w:val="000000" w:themeColor="text1"/>
                          <w:sz w:val="24"/>
                        </w:rPr>
                        <w:t>Vloei van geld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B6D87" wp14:editId="01A5893F">
                <wp:simplePos x="0" y="0"/>
                <wp:positionH relativeFrom="column">
                  <wp:posOffset>4142105</wp:posOffset>
                </wp:positionH>
                <wp:positionV relativeFrom="paragraph">
                  <wp:posOffset>905510</wp:posOffset>
                </wp:positionV>
                <wp:extent cx="1619250" cy="62865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235" w:rsidRPr="00902DB7" w:rsidRDefault="00466235" w:rsidP="00902D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Faktor mark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>(Arbeid mark)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FB6D87" id="Rounded Rectangle 20" o:spid="_x0000_s1036" style="position:absolute;margin-left:326.15pt;margin-top:71.3pt;width:127.5pt;height:4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" fillcolor="window" strokecolor="#385d8a" strokeweight="2pt">
                <v:textbox>
                  <w:txbxContent>
                    <w:p w:rsidR="00466235" w:rsidRPr="00902DB7" w:rsidRDefault="00466235" w:rsidP="00902DB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Faktor mark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br/>
                        <w:t>(Arbeid mark)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8EE804" wp14:editId="7367A8C9">
                <wp:simplePos x="0" y="0"/>
                <wp:positionH relativeFrom="column">
                  <wp:posOffset>2151380</wp:posOffset>
                </wp:positionH>
                <wp:positionV relativeFrom="paragraph">
                  <wp:posOffset>1534160</wp:posOffset>
                </wp:positionV>
                <wp:extent cx="1619250" cy="62865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235" w:rsidRPr="00902DB7" w:rsidRDefault="00466235" w:rsidP="00902D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Besighede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8EE804" id="Rounded Rectangle 19" o:spid="_x0000_s1037" style="position:absolute;margin-left:169.4pt;margin-top:120.8pt;width:127.5pt;height:49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" fillcolor="window" strokecolor="#385d8a" strokeweight="2pt">
                <v:textbox>
                  <w:txbxContent>
                    <w:p w:rsidR="00466235" w:rsidRPr="00902DB7" w:rsidRDefault="00466235" w:rsidP="00902DB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Besighede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C30953" wp14:editId="57499AFB">
                <wp:simplePos x="0" y="0"/>
                <wp:positionH relativeFrom="column">
                  <wp:posOffset>389255</wp:posOffset>
                </wp:positionH>
                <wp:positionV relativeFrom="paragraph">
                  <wp:posOffset>876935</wp:posOffset>
                </wp:positionV>
                <wp:extent cx="1619250" cy="6286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6235" w:rsidRPr="00902DB7" w:rsidRDefault="00466235" w:rsidP="00902D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Goedere en dienste 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C30953" id="Rounded Rectangle 14" o:spid="_x0000_s1038" style="position:absolute;margin-left:30.65pt;margin-top:69.05pt;width:127.5pt;height:49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" fillcolor="window" strokecolor="#385d8a" strokeweight="2pt">
                <v:textbox>
                  <w:txbxContent>
                    <w:p w:rsidR="00466235" w:rsidRPr="00902DB7" w:rsidRDefault="00466235" w:rsidP="00902DB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Goedere en dienste mark</w:t>
                      </w:r>
                    </w:p>
                  </w:txbxContent>
                </v:textbox>
              </v:roundrect>
            </w:pict>
          </mc:Fallback>
        </mc:AlternateContent>
      </w:r>
      <w:r w:rsidR="00FC4E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CB6341" wp14:editId="3EAB86CF">
                <wp:simplePos x="0" y="0"/>
                <wp:positionH relativeFrom="column">
                  <wp:posOffset>2122806</wp:posOffset>
                </wp:positionH>
                <wp:positionV relativeFrom="paragraph">
                  <wp:posOffset>248285</wp:posOffset>
                </wp:positionV>
                <wp:extent cx="1619250" cy="628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28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235" w:rsidRPr="00902DB7" w:rsidRDefault="00466235" w:rsidP="00902D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02DB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Huishoudings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CB6341" id="Rounded Rectangle 4" o:spid="_x0000_s1039" style="position:absolute;margin-left:167.15pt;margin-top:19.55pt;width:127.5pt;height:49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" fillcolor="white [3212]" strokecolor="#243f60 [1604]" strokeweight="2pt">
                <v:textbox>
                  <w:txbxContent>
                    <w:p w:rsidR="00466235" w:rsidRPr="00902DB7" w:rsidRDefault="00466235" w:rsidP="00902DB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02DB7">
                        <w:rPr>
                          <w:b/>
                          <w:color w:val="000000" w:themeColor="text1"/>
                          <w:sz w:val="28"/>
                        </w:rPr>
                        <w:t>Huishoudings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C74B93" w:rsidRPr="00C74B9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55F9701" wp14:editId="4F30D91B">
            <wp:extent cx="6015205" cy="2667000"/>
            <wp:effectExtent l="0" t="0" r="5080" b="0"/>
            <wp:docPr id="8" name="Picture 8" descr="C:\Users\Kingsway2\Desktop\cc 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sway2\Desktop\cc flow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37" cy="26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60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59"/>
        <w:gridCol w:w="8511"/>
        <w:gridCol w:w="251"/>
        <w:gridCol w:w="884"/>
      </w:tblGrid>
      <w:tr w:rsidR="001F7D04" w:rsidTr="00902DB7">
        <w:trPr>
          <w:trHeight w:val="448"/>
        </w:trPr>
        <w:tc>
          <w:tcPr>
            <w:tcW w:w="959" w:type="dxa"/>
          </w:tcPr>
          <w:p w:rsidR="001F7D04" w:rsidRDefault="001F7D04" w:rsidP="005D5AA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B520FF">
              <w:rPr>
                <w:rFonts w:ascii="Arial" w:hAnsi="Arial" w:cs="Arial"/>
                <w:sz w:val="24"/>
                <w:szCs w:val="24"/>
              </w:rPr>
              <w:t>.1</w:t>
            </w:r>
            <w:r w:rsidRPr="00B520F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511" w:type="dxa"/>
          </w:tcPr>
          <w:p w:rsidR="001F7D04" w:rsidRDefault="00902DB7" w:rsidP="005D5AA2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Verduidelik die konsep ‘mark’.</w:t>
            </w:r>
          </w:p>
        </w:tc>
        <w:tc>
          <w:tcPr>
            <w:tcW w:w="251" w:type="dxa"/>
          </w:tcPr>
          <w:p w:rsidR="001F7D04" w:rsidRDefault="001F7D04" w:rsidP="005D5AA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F7D04" w:rsidRPr="001653DF" w:rsidRDefault="001F7D04" w:rsidP="005D5AA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(2)</w:t>
            </w:r>
          </w:p>
        </w:tc>
      </w:tr>
      <w:tr w:rsidR="001F7D04" w:rsidTr="00902DB7">
        <w:trPr>
          <w:trHeight w:val="448"/>
        </w:trPr>
        <w:tc>
          <w:tcPr>
            <w:tcW w:w="959" w:type="dxa"/>
          </w:tcPr>
          <w:p w:rsidR="001F7D04" w:rsidRDefault="001F7D04" w:rsidP="005D5AA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8511" w:type="dxa"/>
          </w:tcPr>
          <w:p w:rsidR="001F7D04" w:rsidRDefault="00902DB7" w:rsidP="00902DB7">
            <w:pPr>
              <w:tabs>
                <w:tab w:val="left" w:pos="1159"/>
                <w:tab w:val="right" w:pos="828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Verduidelik die verskil tussen die goedere mark en die faktor mark.</w:t>
            </w:r>
          </w:p>
        </w:tc>
        <w:tc>
          <w:tcPr>
            <w:tcW w:w="251" w:type="dxa"/>
          </w:tcPr>
          <w:p w:rsidR="001F7D04" w:rsidRDefault="001F7D04" w:rsidP="005D5AA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</w:tcPr>
          <w:p w:rsidR="001F7D04" w:rsidRDefault="001F7D04" w:rsidP="005D5AA2">
            <w:pPr>
              <w:tabs>
                <w:tab w:val="left" w:pos="11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(2)</w:t>
            </w:r>
          </w:p>
        </w:tc>
      </w:tr>
    </w:tbl>
    <w:p w:rsidR="001F7D04" w:rsidRDefault="001F7D04" w:rsidP="00B520FF">
      <w:pPr>
        <w:rPr>
          <w:rFonts w:ascii="Arial" w:hAnsi="Arial" w:cs="Arial"/>
          <w:sz w:val="24"/>
          <w:szCs w:val="24"/>
        </w:rPr>
      </w:pPr>
    </w:p>
    <w:p w:rsidR="000E72B5" w:rsidRPr="001F7D04" w:rsidRDefault="00573350" w:rsidP="005733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554">
        <w:rPr>
          <w:rFonts w:ascii="Arial" w:hAnsi="Arial" w:cs="Arial"/>
          <w:sz w:val="24"/>
          <w:szCs w:val="24"/>
        </w:rPr>
        <w:tab/>
      </w:r>
      <w:r w:rsidR="00B520FF">
        <w:rPr>
          <w:rFonts w:ascii="Arial" w:hAnsi="Arial" w:cs="Arial"/>
          <w:sz w:val="24"/>
          <w:szCs w:val="24"/>
        </w:rPr>
        <w:tab/>
      </w:r>
      <w:r w:rsidR="00902DB7">
        <w:rPr>
          <w:rFonts w:ascii="Arial" w:hAnsi="Arial" w:cs="Arial"/>
          <w:b/>
          <w:sz w:val="24"/>
          <w:szCs w:val="24"/>
        </w:rPr>
        <w:t>GROOT</w:t>
      </w:r>
      <w:r w:rsidR="00DD786F">
        <w:rPr>
          <w:rFonts w:ascii="Arial" w:hAnsi="Arial" w:cs="Arial"/>
          <w:b/>
          <w:sz w:val="24"/>
          <w:szCs w:val="24"/>
        </w:rPr>
        <w:t xml:space="preserve"> TOTA</w:t>
      </w:r>
      <w:r w:rsidR="00902DB7">
        <w:rPr>
          <w:rFonts w:ascii="Arial" w:hAnsi="Arial" w:cs="Arial"/>
          <w:b/>
          <w:sz w:val="24"/>
          <w:szCs w:val="24"/>
        </w:rPr>
        <w:t>A</w:t>
      </w:r>
      <w:r w:rsidR="00DD786F">
        <w:rPr>
          <w:rFonts w:ascii="Arial" w:hAnsi="Arial" w:cs="Arial"/>
          <w:b/>
          <w:sz w:val="24"/>
          <w:szCs w:val="24"/>
        </w:rPr>
        <w:t>L [100</w:t>
      </w:r>
      <w:r w:rsidR="001013A3" w:rsidRPr="001013A3">
        <w:rPr>
          <w:rFonts w:ascii="Arial" w:hAnsi="Arial" w:cs="Arial"/>
          <w:b/>
          <w:sz w:val="24"/>
          <w:szCs w:val="24"/>
        </w:rPr>
        <w:t>]</w:t>
      </w:r>
    </w:p>
    <w:sectPr w:rsidR="000E72B5" w:rsidRPr="001F7D04" w:rsidSect="001A04A8">
      <w:headerReference w:type="default" r:id="rId20"/>
      <w:footerReference w:type="default" r:id="rId21"/>
      <w:pgSz w:w="11906" w:h="16838"/>
      <w:pgMar w:top="851" w:right="1440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31" w:rsidRDefault="002B4A31" w:rsidP="006862B8">
      <w:pPr>
        <w:spacing w:after="0" w:line="240" w:lineRule="auto"/>
      </w:pPr>
      <w:r>
        <w:separator/>
      </w:r>
    </w:p>
  </w:endnote>
  <w:endnote w:type="continuationSeparator" w:id="0">
    <w:p w:rsidR="002B4A31" w:rsidRDefault="002B4A31" w:rsidP="0068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163729"/>
      <w:docPartObj>
        <w:docPartGallery w:val="Page Numbers (Bottom of Page)"/>
        <w:docPartUnique/>
      </w:docPartObj>
    </w:sdtPr>
    <w:sdtContent>
      <w:sdt>
        <w:sdtPr>
          <w:id w:val="965091472"/>
          <w:docPartObj>
            <w:docPartGallery w:val="Page Numbers (Top of Page)"/>
            <w:docPartUnique/>
          </w:docPartObj>
        </w:sdtPr>
        <w:sdtContent>
          <w:p w:rsidR="00466235" w:rsidRDefault="00466235">
            <w:pPr>
              <w:pStyle w:val="Footer"/>
              <w:jc w:val="center"/>
            </w:pPr>
            <w:r>
              <w:t xml:space="preserve">Bladsy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A3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B4A3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6235" w:rsidRDefault="00466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31" w:rsidRDefault="002B4A31" w:rsidP="006862B8">
      <w:pPr>
        <w:spacing w:after="0" w:line="240" w:lineRule="auto"/>
      </w:pPr>
      <w:r>
        <w:separator/>
      </w:r>
    </w:p>
  </w:footnote>
  <w:footnote w:type="continuationSeparator" w:id="0">
    <w:p w:rsidR="002B4A31" w:rsidRDefault="002B4A31" w:rsidP="00686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35" w:rsidRDefault="00466235" w:rsidP="00A01FD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EBW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Junie Gemeenskaplike Eksamen 2018</w:t>
    </w:r>
  </w:p>
  <w:p w:rsidR="00466235" w:rsidRDefault="00466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9B7"/>
    <w:multiLevelType w:val="multilevel"/>
    <w:tmpl w:val="502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A5FD4"/>
    <w:multiLevelType w:val="hybridMultilevel"/>
    <w:tmpl w:val="814CDFDE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A5CB5"/>
    <w:multiLevelType w:val="hybridMultilevel"/>
    <w:tmpl w:val="C00281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E199F"/>
    <w:multiLevelType w:val="multilevel"/>
    <w:tmpl w:val="B33A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1F46548"/>
    <w:multiLevelType w:val="hybridMultilevel"/>
    <w:tmpl w:val="C55CDB3C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3300"/>
    <w:multiLevelType w:val="multilevel"/>
    <w:tmpl w:val="94A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05660A"/>
    <w:multiLevelType w:val="hybridMultilevel"/>
    <w:tmpl w:val="8A02EF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F01017"/>
    <w:multiLevelType w:val="hybridMultilevel"/>
    <w:tmpl w:val="03DC6C2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80D18"/>
    <w:multiLevelType w:val="multilevel"/>
    <w:tmpl w:val="64E87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2834B63"/>
    <w:multiLevelType w:val="multilevel"/>
    <w:tmpl w:val="95901AA6"/>
    <w:lvl w:ilvl="0">
      <w:start w:val="1"/>
      <w:numFmt w:val="decimal"/>
      <w:pStyle w:val="Heading1"/>
      <w:lvlText w:val="%1.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3B365D3"/>
    <w:multiLevelType w:val="multilevel"/>
    <w:tmpl w:val="5020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A7"/>
    <w:rsid w:val="000155B8"/>
    <w:rsid w:val="000167CE"/>
    <w:rsid w:val="00023F56"/>
    <w:rsid w:val="00031B36"/>
    <w:rsid w:val="00034941"/>
    <w:rsid w:val="00037729"/>
    <w:rsid w:val="000407EE"/>
    <w:rsid w:val="000473DA"/>
    <w:rsid w:val="00050CE3"/>
    <w:rsid w:val="0006248A"/>
    <w:rsid w:val="00062B79"/>
    <w:rsid w:val="000666B7"/>
    <w:rsid w:val="00071983"/>
    <w:rsid w:val="000731BB"/>
    <w:rsid w:val="000737B0"/>
    <w:rsid w:val="00081766"/>
    <w:rsid w:val="00085040"/>
    <w:rsid w:val="00086616"/>
    <w:rsid w:val="00091CE5"/>
    <w:rsid w:val="000960BA"/>
    <w:rsid w:val="000A0D4C"/>
    <w:rsid w:val="000A385A"/>
    <w:rsid w:val="000A57E9"/>
    <w:rsid w:val="000A6734"/>
    <w:rsid w:val="000A7190"/>
    <w:rsid w:val="000B2313"/>
    <w:rsid w:val="000C3D5E"/>
    <w:rsid w:val="000C4EE1"/>
    <w:rsid w:val="000D4F65"/>
    <w:rsid w:val="000E099B"/>
    <w:rsid w:val="000E3C40"/>
    <w:rsid w:val="000E6641"/>
    <w:rsid w:val="000E72B5"/>
    <w:rsid w:val="000F1912"/>
    <w:rsid w:val="000F1B92"/>
    <w:rsid w:val="000F594A"/>
    <w:rsid w:val="000F5CC1"/>
    <w:rsid w:val="00101195"/>
    <w:rsid w:val="001013A3"/>
    <w:rsid w:val="00105277"/>
    <w:rsid w:val="00105A85"/>
    <w:rsid w:val="00110AAB"/>
    <w:rsid w:val="00111978"/>
    <w:rsid w:val="0013016F"/>
    <w:rsid w:val="00136B69"/>
    <w:rsid w:val="001622E8"/>
    <w:rsid w:val="00163718"/>
    <w:rsid w:val="001653DF"/>
    <w:rsid w:val="0017065E"/>
    <w:rsid w:val="001717B9"/>
    <w:rsid w:val="001741E4"/>
    <w:rsid w:val="0017471F"/>
    <w:rsid w:val="001760A2"/>
    <w:rsid w:val="00180518"/>
    <w:rsid w:val="001821B6"/>
    <w:rsid w:val="0018633D"/>
    <w:rsid w:val="001876E0"/>
    <w:rsid w:val="00191774"/>
    <w:rsid w:val="001A04A8"/>
    <w:rsid w:val="001B121A"/>
    <w:rsid w:val="001B14CC"/>
    <w:rsid w:val="001B5D9A"/>
    <w:rsid w:val="001C459C"/>
    <w:rsid w:val="001C665F"/>
    <w:rsid w:val="001C6A50"/>
    <w:rsid w:val="001D4277"/>
    <w:rsid w:val="001E05CA"/>
    <w:rsid w:val="001E7847"/>
    <w:rsid w:val="001F63C1"/>
    <w:rsid w:val="001F7D04"/>
    <w:rsid w:val="002031D8"/>
    <w:rsid w:val="00206632"/>
    <w:rsid w:val="002345D6"/>
    <w:rsid w:val="00235316"/>
    <w:rsid w:val="00240538"/>
    <w:rsid w:val="00241107"/>
    <w:rsid w:val="00243458"/>
    <w:rsid w:val="002446F0"/>
    <w:rsid w:val="00244B10"/>
    <w:rsid w:val="00251FF8"/>
    <w:rsid w:val="00256C9B"/>
    <w:rsid w:val="002653D6"/>
    <w:rsid w:val="002710FC"/>
    <w:rsid w:val="00273C81"/>
    <w:rsid w:val="00275F6A"/>
    <w:rsid w:val="0027629C"/>
    <w:rsid w:val="00283DF1"/>
    <w:rsid w:val="002A1858"/>
    <w:rsid w:val="002A367C"/>
    <w:rsid w:val="002B21E8"/>
    <w:rsid w:val="002B4A31"/>
    <w:rsid w:val="002C1AA3"/>
    <w:rsid w:val="002D1644"/>
    <w:rsid w:val="002D492F"/>
    <w:rsid w:val="002D49AB"/>
    <w:rsid w:val="002D5062"/>
    <w:rsid w:val="002D6A3F"/>
    <w:rsid w:val="002D759B"/>
    <w:rsid w:val="002E175B"/>
    <w:rsid w:val="002E35EC"/>
    <w:rsid w:val="002F6C6C"/>
    <w:rsid w:val="00303BDC"/>
    <w:rsid w:val="003064D9"/>
    <w:rsid w:val="00315AC3"/>
    <w:rsid w:val="0032134D"/>
    <w:rsid w:val="00321445"/>
    <w:rsid w:val="00321554"/>
    <w:rsid w:val="00324C06"/>
    <w:rsid w:val="00332352"/>
    <w:rsid w:val="00333243"/>
    <w:rsid w:val="00344030"/>
    <w:rsid w:val="00350A51"/>
    <w:rsid w:val="00360AF8"/>
    <w:rsid w:val="0036344D"/>
    <w:rsid w:val="00363D3C"/>
    <w:rsid w:val="0036683E"/>
    <w:rsid w:val="00366EE4"/>
    <w:rsid w:val="003678C9"/>
    <w:rsid w:val="00370376"/>
    <w:rsid w:val="00370BD4"/>
    <w:rsid w:val="0037556D"/>
    <w:rsid w:val="00381341"/>
    <w:rsid w:val="00383644"/>
    <w:rsid w:val="00387002"/>
    <w:rsid w:val="0039569C"/>
    <w:rsid w:val="003A74A7"/>
    <w:rsid w:val="003B2184"/>
    <w:rsid w:val="003C71B5"/>
    <w:rsid w:val="003D0A97"/>
    <w:rsid w:val="003E7843"/>
    <w:rsid w:val="003F17B1"/>
    <w:rsid w:val="003F1871"/>
    <w:rsid w:val="003F7151"/>
    <w:rsid w:val="0040196B"/>
    <w:rsid w:val="00404882"/>
    <w:rsid w:val="00414EB5"/>
    <w:rsid w:val="00424832"/>
    <w:rsid w:val="00432AD5"/>
    <w:rsid w:val="00436096"/>
    <w:rsid w:val="00437A5A"/>
    <w:rsid w:val="00447AEC"/>
    <w:rsid w:val="00466217"/>
    <w:rsid w:val="00466235"/>
    <w:rsid w:val="00466C17"/>
    <w:rsid w:val="004701DC"/>
    <w:rsid w:val="0047739C"/>
    <w:rsid w:val="00477F8C"/>
    <w:rsid w:val="00485CB0"/>
    <w:rsid w:val="00492F5C"/>
    <w:rsid w:val="004A5110"/>
    <w:rsid w:val="004A52C3"/>
    <w:rsid w:val="004A7B55"/>
    <w:rsid w:val="004A7D45"/>
    <w:rsid w:val="004B4585"/>
    <w:rsid w:val="004C02A6"/>
    <w:rsid w:val="004C1D25"/>
    <w:rsid w:val="004C5815"/>
    <w:rsid w:val="004D0F8C"/>
    <w:rsid w:val="004E2498"/>
    <w:rsid w:val="004E6354"/>
    <w:rsid w:val="004E6B6A"/>
    <w:rsid w:val="004E74B0"/>
    <w:rsid w:val="004F2743"/>
    <w:rsid w:val="004F6DFB"/>
    <w:rsid w:val="00524D53"/>
    <w:rsid w:val="00524F76"/>
    <w:rsid w:val="00527377"/>
    <w:rsid w:val="005418EE"/>
    <w:rsid w:val="00552D64"/>
    <w:rsid w:val="005570DD"/>
    <w:rsid w:val="00561589"/>
    <w:rsid w:val="005621B9"/>
    <w:rsid w:val="005677D0"/>
    <w:rsid w:val="005720F8"/>
    <w:rsid w:val="00573350"/>
    <w:rsid w:val="00574B1E"/>
    <w:rsid w:val="0057569F"/>
    <w:rsid w:val="00584A41"/>
    <w:rsid w:val="00590802"/>
    <w:rsid w:val="00594DF5"/>
    <w:rsid w:val="00596D7F"/>
    <w:rsid w:val="005A041F"/>
    <w:rsid w:val="005A5C94"/>
    <w:rsid w:val="005A7D6A"/>
    <w:rsid w:val="005C762C"/>
    <w:rsid w:val="005D010E"/>
    <w:rsid w:val="005D027A"/>
    <w:rsid w:val="005D58E4"/>
    <w:rsid w:val="005D5AA2"/>
    <w:rsid w:val="005E2355"/>
    <w:rsid w:val="005E5FBB"/>
    <w:rsid w:val="005F3539"/>
    <w:rsid w:val="00600037"/>
    <w:rsid w:val="00600A0A"/>
    <w:rsid w:val="00601173"/>
    <w:rsid w:val="006052FD"/>
    <w:rsid w:val="00605904"/>
    <w:rsid w:val="00612336"/>
    <w:rsid w:val="00616CE8"/>
    <w:rsid w:val="00627AFA"/>
    <w:rsid w:val="00641D4B"/>
    <w:rsid w:val="00642708"/>
    <w:rsid w:val="00643FED"/>
    <w:rsid w:val="006477A3"/>
    <w:rsid w:val="0065420F"/>
    <w:rsid w:val="00663E6E"/>
    <w:rsid w:val="00665125"/>
    <w:rsid w:val="006669AA"/>
    <w:rsid w:val="00666DBA"/>
    <w:rsid w:val="006862B8"/>
    <w:rsid w:val="006952FB"/>
    <w:rsid w:val="006A17F3"/>
    <w:rsid w:val="006A755E"/>
    <w:rsid w:val="006B4113"/>
    <w:rsid w:val="006B7F03"/>
    <w:rsid w:val="006C591B"/>
    <w:rsid w:val="006D0656"/>
    <w:rsid w:val="006D5A7C"/>
    <w:rsid w:val="006E185B"/>
    <w:rsid w:val="006E1AC3"/>
    <w:rsid w:val="006E226D"/>
    <w:rsid w:val="006E5653"/>
    <w:rsid w:val="006F4160"/>
    <w:rsid w:val="006F6AD6"/>
    <w:rsid w:val="00701D50"/>
    <w:rsid w:val="0070497E"/>
    <w:rsid w:val="00713195"/>
    <w:rsid w:val="00721E27"/>
    <w:rsid w:val="0072533F"/>
    <w:rsid w:val="00730855"/>
    <w:rsid w:val="007327DE"/>
    <w:rsid w:val="00743458"/>
    <w:rsid w:val="007460A8"/>
    <w:rsid w:val="0075077F"/>
    <w:rsid w:val="00751476"/>
    <w:rsid w:val="00751956"/>
    <w:rsid w:val="0075398E"/>
    <w:rsid w:val="00780288"/>
    <w:rsid w:val="00780397"/>
    <w:rsid w:val="00782624"/>
    <w:rsid w:val="0078506E"/>
    <w:rsid w:val="00787D40"/>
    <w:rsid w:val="007970F6"/>
    <w:rsid w:val="00797D95"/>
    <w:rsid w:val="007A5B3B"/>
    <w:rsid w:val="007A79C4"/>
    <w:rsid w:val="007B560F"/>
    <w:rsid w:val="007B70D7"/>
    <w:rsid w:val="007C1929"/>
    <w:rsid w:val="007C78A3"/>
    <w:rsid w:val="007D6C3D"/>
    <w:rsid w:val="007F2524"/>
    <w:rsid w:val="007F4362"/>
    <w:rsid w:val="007F75FB"/>
    <w:rsid w:val="00804EA3"/>
    <w:rsid w:val="00806462"/>
    <w:rsid w:val="00823D99"/>
    <w:rsid w:val="008332A5"/>
    <w:rsid w:val="00835F82"/>
    <w:rsid w:val="00850D69"/>
    <w:rsid w:val="00851869"/>
    <w:rsid w:val="00860772"/>
    <w:rsid w:val="00861659"/>
    <w:rsid w:val="008630CC"/>
    <w:rsid w:val="00867C79"/>
    <w:rsid w:val="0087107B"/>
    <w:rsid w:val="00873140"/>
    <w:rsid w:val="008733EF"/>
    <w:rsid w:val="0087469F"/>
    <w:rsid w:val="00881AA7"/>
    <w:rsid w:val="00882103"/>
    <w:rsid w:val="00884750"/>
    <w:rsid w:val="00885AE8"/>
    <w:rsid w:val="008A75A1"/>
    <w:rsid w:val="008B0501"/>
    <w:rsid w:val="008B330A"/>
    <w:rsid w:val="008C337F"/>
    <w:rsid w:val="008C77F1"/>
    <w:rsid w:val="008C7D97"/>
    <w:rsid w:val="008E1636"/>
    <w:rsid w:val="008E7CD0"/>
    <w:rsid w:val="008F4728"/>
    <w:rsid w:val="008F54C5"/>
    <w:rsid w:val="00902DB7"/>
    <w:rsid w:val="00902E05"/>
    <w:rsid w:val="00910D1E"/>
    <w:rsid w:val="009155FC"/>
    <w:rsid w:val="00920BC0"/>
    <w:rsid w:val="00942045"/>
    <w:rsid w:val="009554FF"/>
    <w:rsid w:val="00960451"/>
    <w:rsid w:val="00964BB1"/>
    <w:rsid w:val="009757BE"/>
    <w:rsid w:val="009808A7"/>
    <w:rsid w:val="00981C90"/>
    <w:rsid w:val="00983D4D"/>
    <w:rsid w:val="00991817"/>
    <w:rsid w:val="0099188A"/>
    <w:rsid w:val="0099208D"/>
    <w:rsid w:val="00993B13"/>
    <w:rsid w:val="00997853"/>
    <w:rsid w:val="009B2215"/>
    <w:rsid w:val="009B5DAE"/>
    <w:rsid w:val="009C3A4E"/>
    <w:rsid w:val="009D730D"/>
    <w:rsid w:val="009E0F7D"/>
    <w:rsid w:val="009E3D1F"/>
    <w:rsid w:val="009F3215"/>
    <w:rsid w:val="009F4F80"/>
    <w:rsid w:val="00A01FD8"/>
    <w:rsid w:val="00A05968"/>
    <w:rsid w:val="00A06F60"/>
    <w:rsid w:val="00A10F7A"/>
    <w:rsid w:val="00A246CA"/>
    <w:rsid w:val="00A2675E"/>
    <w:rsid w:val="00A32D46"/>
    <w:rsid w:val="00A35629"/>
    <w:rsid w:val="00A37B5B"/>
    <w:rsid w:val="00A41164"/>
    <w:rsid w:val="00A461BC"/>
    <w:rsid w:val="00A4641C"/>
    <w:rsid w:val="00A478BF"/>
    <w:rsid w:val="00A507BF"/>
    <w:rsid w:val="00A52D32"/>
    <w:rsid w:val="00A544F8"/>
    <w:rsid w:val="00A700EC"/>
    <w:rsid w:val="00A710FD"/>
    <w:rsid w:val="00A7220C"/>
    <w:rsid w:val="00A80FD8"/>
    <w:rsid w:val="00A820D7"/>
    <w:rsid w:val="00A83546"/>
    <w:rsid w:val="00A94551"/>
    <w:rsid w:val="00A94EEC"/>
    <w:rsid w:val="00AB1786"/>
    <w:rsid w:val="00AB2527"/>
    <w:rsid w:val="00AB2686"/>
    <w:rsid w:val="00AB4AF6"/>
    <w:rsid w:val="00AC5756"/>
    <w:rsid w:val="00AC5C04"/>
    <w:rsid w:val="00AC7173"/>
    <w:rsid w:val="00AD3E9F"/>
    <w:rsid w:val="00AD461D"/>
    <w:rsid w:val="00AD5138"/>
    <w:rsid w:val="00AD5AF6"/>
    <w:rsid w:val="00AF1A33"/>
    <w:rsid w:val="00B135CB"/>
    <w:rsid w:val="00B217D2"/>
    <w:rsid w:val="00B22841"/>
    <w:rsid w:val="00B36478"/>
    <w:rsid w:val="00B5186D"/>
    <w:rsid w:val="00B5187A"/>
    <w:rsid w:val="00B520FF"/>
    <w:rsid w:val="00B57FB3"/>
    <w:rsid w:val="00B70272"/>
    <w:rsid w:val="00B70F37"/>
    <w:rsid w:val="00B84DF5"/>
    <w:rsid w:val="00B94AEC"/>
    <w:rsid w:val="00B96092"/>
    <w:rsid w:val="00B96D87"/>
    <w:rsid w:val="00BA61E6"/>
    <w:rsid w:val="00BC32E8"/>
    <w:rsid w:val="00BD2918"/>
    <w:rsid w:val="00BD2D9C"/>
    <w:rsid w:val="00BD3674"/>
    <w:rsid w:val="00BD6289"/>
    <w:rsid w:val="00BE1A33"/>
    <w:rsid w:val="00BE324B"/>
    <w:rsid w:val="00BE7CB2"/>
    <w:rsid w:val="00BF02EC"/>
    <w:rsid w:val="00BF0301"/>
    <w:rsid w:val="00BF451A"/>
    <w:rsid w:val="00C024C2"/>
    <w:rsid w:val="00C025A0"/>
    <w:rsid w:val="00C03B52"/>
    <w:rsid w:val="00C051D4"/>
    <w:rsid w:val="00C208D1"/>
    <w:rsid w:val="00C27D59"/>
    <w:rsid w:val="00C31513"/>
    <w:rsid w:val="00C31902"/>
    <w:rsid w:val="00C3727B"/>
    <w:rsid w:val="00C42A5B"/>
    <w:rsid w:val="00C5061E"/>
    <w:rsid w:val="00C5799D"/>
    <w:rsid w:val="00C621DB"/>
    <w:rsid w:val="00C63B13"/>
    <w:rsid w:val="00C670DF"/>
    <w:rsid w:val="00C72F2D"/>
    <w:rsid w:val="00C74051"/>
    <w:rsid w:val="00C74B93"/>
    <w:rsid w:val="00C75709"/>
    <w:rsid w:val="00C82390"/>
    <w:rsid w:val="00C83846"/>
    <w:rsid w:val="00C864E9"/>
    <w:rsid w:val="00C943E4"/>
    <w:rsid w:val="00CA25F8"/>
    <w:rsid w:val="00CA3929"/>
    <w:rsid w:val="00CA3C88"/>
    <w:rsid w:val="00CC323C"/>
    <w:rsid w:val="00CC76EE"/>
    <w:rsid w:val="00CD2149"/>
    <w:rsid w:val="00CD57B7"/>
    <w:rsid w:val="00CE617C"/>
    <w:rsid w:val="00CF41B7"/>
    <w:rsid w:val="00CF6485"/>
    <w:rsid w:val="00CF7E3E"/>
    <w:rsid w:val="00D05C9E"/>
    <w:rsid w:val="00D11B5E"/>
    <w:rsid w:val="00D22F0B"/>
    <w:rsid w:val="00D25B3A"/>
    <w:rsid w:val="00D25EAA"/>
    <w:rsid w:val="00D30460"/>
    <w:rsid w:val="00D32E1B"/>
    <w:rsid w:val="00D34803"/>
    <w:rsid w:val="00D34E04"/>
    <w:rsid w:val="00D36117"/>
    <w:rsid w:val="00D51A78"/>
    <w:rsid w:val="00D52B1A"/>
    <w:rsid w:val="00D55203"/>
    <w:rsid w:val="00D5571D"/>
    <w:rsid w:val="00D57799"/>
    <w:rsid w:val="00D57CC3"/>
    <w:rsid w:val="00D6771A"/>
    <w:rsid w:val="00D70321"/>
    <w:rsid w:val="00D703C5"/>
    <w:rsid w:val="00D95186"/>
    <w:rsid w:val="00DA41B5"/>
    <w:rsid w:val="00DB57D6"/>
    <w:rsid w:val="00DB623B"/>
    <w:rsid w:val="00DC3524"/>
    <w:rsid w:val="00DD14C7"/>
    <w:rsid w:val="00DD786F"/>
    <w:rsid w:val="00E00633"/>
    <w:rsid w:val="00E00851"/>
    <w:rsid w:val="00E015A5"/>
    <w:rsid w:val="00E01E13"/>
    <w:rsid w:val="00E03E0F"/>
    <w:rsid w:val="00E0730C"/>
    <w:rsid w:val="00E1026C"/>
    <w:rsid w:val="00E15542"/>
    <w:rsid w:val="00E21A1A"/>
    <w:rsid w:val="00E35E01"/>
    <w:rsid w:val="00E412AC"/>
    <w:rsid w:val="00E452E3"/>
    <w:rsid w:val="00E50BA4"/>
    <w:rsid w:val="00E50CA8"/>
    <w:rsid w:val="00E57AEC"/>
    <w:rsid w:val="00E60C2F"/>
    <w:rsid w:val="00E62A47"/>
    <w:rsid w:val="00E71D58"/>
    <w:rsid w:val="00E75AD1"/>
    <w:rsid w:val="00E8144E"/>
    <w:rsid w:val="00E84F46"/>
    <w:rsid w:val="00E909C0"/>
    <w:rsid w:val="00E92FFA"/>
    <w:rsid w:val="00EB275B"/>
    <w:rsid w:val="00EB27B1"/>
    <w:rsid w:val="00EB5AE8"/>
    <w:rsid w:val="00EB5BAB"/>
    <w:rsid w:val="00EB6D4D"/>
    <w:rsid w:val="00EC02DA"/>
    <w:rsid w:val="00ED3097"/>
    <w:rsid w:val="00EE5517"/>
    <w:rsid w:val="00EE7005"/>
    <w:rsid w:val="00EF3812"/>
    <w:rsid w:val="00EF7501"/>
    <w:rsid w:val="00F04A56"/>
    <w:rsid w:val="00F050AE"/>
    <w:rsid w:val="00F12696"/>
    <w:rsid w:val="00F151A9"/>
    <w:rsid w:val="00F15CE2"/>
    <w:rsid w:val="00F22A0F"/>
    <w:rsid w:val="00F276BC"/>
    <w:rsid w:val="00F3730F"/>
    <w:rsid w:val="00F40A74"/>
    <w:rsid w:val="00F4408B"/>
    <w:rsid w:val="00F45E20"/>
    <w:rsid w:val="00F5301F"/>
    <w:rsid w:val="00F56330"/>
    <w:rsid w:val="00F57E5A"/>
    <w:rsid w:val="00F66697"/>
    <w:rsid w:val="00F7416C"/>
    <w:rsid w:val="00F8116E"/>
    <w:rsid w:val="00F86287"/>
    <w:rsid w:val="00F87191"/>
    <w:rsid w:val="00F92C79"/>
    <w:rsid w:val="00F932A9"/>
    <w:rsid w:val="00FA168C"/>
    <w:rsid w:val="00FA4699"/>
    <w:rsid w:val="00FA4B9B"/>
    <w:rsid w:val="00FA5D61"/>
    <w:rsid w:val="00FB0F2B"/>
    <w:rsid w:val="00FB1ED4"/>
    <w:rsid w:val="00FB4D19"/>
    <w:rsid w:val="00FB557C"/>
    <w:rsid w:val="00FB7BC8"/>
    <w:rsid w:val="00FC25E9"/>
    <w:rsid w:val="00FC4525"/>
    <w:rsid w:val="00FC4E70"/>
    <w:rsid w:val="00FC63AA"/>
    <w:rsid w:val="00FE1B5F"/>
    <w:rsid w:val="00FE40B6"/>
    <w:rsid w:val="00FE46CB"/>
    <w:rsid w:val="00FF4EDB"/>
    <w:rsid w:val="00FF5E58"/>
    <w:rsid w:val="00FF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CB15A"/>
  <w15:docId w15:val="{3944F9BA-A375-41E5-B733-F006175E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8A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9808A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08A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08A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08A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808A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808A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808A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08A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808A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08A7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9808A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808A7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808A7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9808A7"/>
    <w:rPr>
      <w:rFonts w:ascii="Cambria" w:eastAsia="Times New Roman" w:hAnsi="Cambria" w:cs="Times New Roman"/>
      <w:color w:val="243F6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9808A7"/>
    <w:rPr>
      <w:rFonts w:ascii="Cambria" w:eastAsia="Times New Roman" w:hAnsi="Cambria" w:cs="Times New Roman"/>
      <w:i/>
      <w:iCs/>
      <w:color w:val="243F6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9808A7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9808A7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9808A7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9808A7"/>
    <w:rPr>
      <w:lang w:val="en-US"/>
    </w:rPr>
  </w:style>
  <w:style w:type="paragraph" w:styleId="NoSpacing">
    <w:name w:val="No Spacing"/>
    <w:link w:val="NoSpacingChar"/>
    <w:uiPriority w:val="1"/>
    <w:qFormat/>
    <w:rsid w:val="009808A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A7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344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91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8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6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62B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B8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9B5DAE"/>
    <w:rPr>
      <w:b/>
      <w:bCs/>
    </w:rPr>
  </w:style>
  <w:style w:type="paragraph" w:styleId="NormalWeb">
    <w:name w:val="Normal (Web)"/>
    <w:basedOn w:val="Normal"/>
    <w:uiPriority w:val="99"/>
    <w:unhideWhenUsed/>
    <w:rsid w:val="009B5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60FE86-A0D7-4AE5-BD9A-CCFD0C58F239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39BBAAF-A947-4706-BC8A-889F7EF839E2}">
      <dgm:prSet phldrT="[Text]"/>
      <dgm:spPr>
        <a:xfrm>
          <a:off x="2350484" y="1371"/>
          <a:ext cx="1109281" cy="721032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Transaksie</a:t>
          </a:r>
        </a:p>
      </dgm:t>
    </dgm:pt>
    <dgm:pt modelId="{A2B7D43A-F293-4312-ACBD-27A5321C39D7}" type="parTrans" cxnId="{FCB234CE-3C2C-4B83-BE3A-C48A9867F18A}">
      <dgm:prSet/>
      <dgm:spPr/>
      <dgm:t>
        <a:bodyPr/>
        <a:lstStyle/>
        <a:p>
          <a:endParaRPr lang="en-US"/>
        </a:p>
      </dgm:t>
    </dgm:pt>
    <dgm:pt modelId="{047E58E6-2104-4C13-B8E2-7D4B4D44E772}" type="sibTrans" cxnId="{FCB234CE-3C2C-4B83-BE3A-C48A9867F18A}">
      <dgm:prSet/>
      <dgm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2394779" y="148309"/>
              </a:moveTo>
              <a:arcTo wR="1700274" hR="1700274" stAng="17646512" swAng="925258"/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88EC9871-E3CA-40F4-A784-909644195DE9}">
      <dgm:prSet phldrT="[Text]"/>
      <dgm:spPr>
        <a:xfrm>
          <a:off x="3822965" y="851509"/>
          <a:ext cx="1109281" cy="721032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</a:t>
          </a:r>
        </a:p>
      </dgm:t>
    </dgm:pt>
    <dgm:pt modelId="{0D46FF49-ADFB-4E2C-85E2-2576BA97F480}" type="parTrans" cxnId="{BB74B035-F249-47B8-96E5-1C8BAB6C94C9}">
      <dgm:prSet/>
      <dgm:spPr/>
      <dgm:t>
        <a:bodyPr/>
        <a:lstStyle/>
        <a:p>
          <a:endParaRPr lang="en-US"/>
        </a:p>
      </dgm:t>
    </dgm:pt>
    <dgm:pt modelId="{3FF56D44-8706-4B5C-BA2E-7FB94601F217}" type="sibTrans" cxnId="{BB74B035-F249-47B8-96E5-1C8BAB6C94C9}">
      <dgm:prSet/>
      <dgm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3374009" y="1401035"/>
              </a:moveTo>
              <a:arcTo wR="1700274" hR="1700274" stAng="20991809" swAng="1216382"/>
            </a:path>
          </a:pathLst>
        </a:custGeom>
        <a:noFill/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4E3367FF-10B9-425A-BE38-AB6F3EE1B672}">
      <dgm:prSet phldrT="[Text]"/>
      <dgm:spPr>
        <a:xfrm>
          <a:off x="3822965" y="2551783"/>
          <a:ext cx="1109281" cy="721032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</a:t>
          </a:r>
        </a:p>
      </dgm:t>
    </dgm:pt>
    <dgm:pt modelId="{3DD83197-AC29-4DA4-9C0C-3D922684BB19}" type="parTrans" cxnId="{E7B6DECE-46BE-4A93-B66B-0E2F5E5596E4}">
      <dgm:prSet/>
      <dgm:spPr/>
      <dgm:t>
        <a:bodyPr/>
        <a:lstStyle/>
        <a:p>
          <a:endParaRPr lang="en-US"/>
        </a:p>
      </dgm:t>
    </dgm:pt>
    <dgm:pt modelId="{DDFF537C-3AB2-41B1-8C6E-0847AB2666ED}" type="sibTrans" cxnId="{E7B6DECE-46BE-4A93-B66B-0E2F5E5596E4}">
      <dgm:prSet/>
      <dgm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2782456" y="3011690"/>
              </a:moveTo>
              <a:arcTo wR="1700274" hR="1700274" stAng="3028231" swAng="925258"/>
            </a:path>
          </a:pathLst>
        </a:custGeom>
        <a:noFill/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42E910CD-28AD-4EC1-BA0D-30F1FD1F3440}">
      <dgm:prSet phldrT="[Text]"/>
      <dgm:spPr>
        <a:xfrm>
          <a:off x="2350484" y="3401920"/>
          <a:ext cx="1109281" cy="721032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Algemene Grootboek</a:t>
          </a:r>
        </a:p>
      </dgm:t>
    </dgm:pt>
    <dgm:pt modelId="{EB96415B-5A83-4DE7-8B92-239D678714B9}" type="parTrans" cxnId="{C840EF7C-9E0D-47DE-9303-9595631ED565}">
      <dgm:prSet/>
      <dgm:spPr/>
      <dgm:t>
        <a:bodyPr/>
        <a:lstStyle/>
        <a:p>
          <a:endParaRPr lang="en-US"/>
        </a:p>
      </dgm:t>
    </dgm:pt>
    <dgm:pt modelId="{99B8B09B-F434-4962-95AA-E4636375F1C8}" type="sibTrans" cxnId="{C840EF7C-9E0D-47DE-9303-9595631ED565}">
      <dgm:prSet/>
      <dgm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1005769" y="3252239"/>
              </a:moveTo>
              <a:arcTo wR="1700274" hR="1700274" stAng="6846512" swAng="925258"/>
            </a:path>
          </a:pathLst>
        </a:custGeo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67EE98F3-AAD3-4CE8-AFCA-1A3205E9F539}">
      <dgm:prSet phldrT="[Text]"/>
      <dgm:spPr>
        <a:xfrm>
          <a:off x="878003" y="2551783"/>
          <a:ext cx="1109281" cy="721032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A853265E-36EC-4FAC-90EE-CF6A377E0388}" type="parTrans" cxnId="{704F3BAD-0073-4C0F-82D3-4B509B880F25}">
      <dgm:prSet/>
      <dgm:spPr/>
      <dgm:t>
        <a:bodyPr/>
        <a:lstStyle/>
        <a:p>
          <a:endParaRPr lang="en-US"/>
        </a:p>
      </dgm:t>
    </dgm:pt>
    <dgm:pt modelId="{31228A2E-C974-4F7A-893C-32A072D0BC5D}" type="sibTrans" cxnId="{704F3BAD-0073-4C0F-82D3-4B509B880F25}">
      <dgm:prSet/>
      <dgm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26539" y="1999512"/>
              </a:moveTo>
              <a:arcTo wR="1700274" hR="1700274" stAng="10191809" swAng="1216382"/>
            </a:path>
          </a:pathLst>
        </a:custGeo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318629EF-EC21-46D1-9BF1-B2952ECB034B}">
      <dgm:prSet/>
      <dgm:spPr>
        <a:xfrm>
          <a:off x="878003" y="851509"/>
          <a:ext cx="1109281" cy="721032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</a:t>
          </a:r>
        </a:p>
      </dgm:t>
    </dgm:pt>
    <dgm:pt modelId="{905F04E8-09A7-4B18-ABCD-E73CD6B8191D}" type="parTrans" cxnId="{393686F0-8030-4DE3-BD9D-CCAB83276B3B}">
      <dgm:prSet/>
      <dgm:spPr/>
      <dgm:t>
        <a:bodyPr/>
        <a:lstStyle/>
        <a:p>
          <a:endParaRPr lang="en-US"/>
        </a:p>
      </dgm:t>
    </dgm:pt>
    <dgm:pt modelId="{BAE74342-B2FB-4D9D-9A87-E4C64D6F8E6B}" type="sibTrans" cxnId="{393686F0-8030-4DE3-BD9D-CCAB83276B3B}">
      <dgm:prSet/>
      <dgm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618091" y="388857"/>
              </a:moveTo>
              <a:arcTo wR="1700274" hR="1700274" stAng="13828231" swAng="925258"/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/>
        </a:p>
      </dgm:t>
    </dgm:pt>
    <dgm:pt modelId="{154C0218-38E5-49EC-AFAD-8592364C5BB2}" type="pres">
      <dgm:prSet presAssocID="{BE60FE86-A0D7-4AE5-BD9A-CCFD0C58F239}" presName="cycle" presStyleCnt="0">
        <dgm:presLayoutVars>
          <dgm:dir/>
          <dgm:resizeHandles val="exact"/>
        </dgm:presLayoutVars>
      </dgm:prSet>
      <dgm:spPr/>
    </dgm:pt>
    <dgm:pt modelId="{EAF24688-3B99-44F6-8480-AB09F9A79142}" type="pres">
      <dgm:prSet presAssocID="{139BBAAF-A947-4706-BC8A-889F7EF839E2}" presName="node" presStyleLbl="node1" presStyleIdx="0" presStyleCnt="6">
        <dgm:presLayoutVars>
          <dgm:bulletEnabled val="1"/>
        </dgm:presLayoutVars>
      </dgm:prSet>
      <dgm:spPr/>
    </dgm:pt>
    <dgm:pt modelId="{15C26030-9394-4302-A671-1791B0E29AB7}" type="pres">
      <dgm:prSet presAssocID="{139BBAAF-A947-4706-BC8A-889F7EF839E2}" presName="spNode" presStyleCnt="0"/>
      <dgm:spPr/>
    </dgm:pt>
    <dgm:pt modelId="{EB4EE4BC-90E5-4254-B566-D804CF4973FE}" type="pres">
      <dgm:prSet presAssocID="{047E58E6-2104-4C13-B8E2-7D4B4D44E772}" presName="sibTrans" presStyleLbl="sibTrans1D1" presStyleIdx="0" presStyleCnt="6"/>
      <dgm:spPr/>
    </dgm:pt>
    <dgm:pt modelId="{CE36BF78-FB5C-4FB7-A80C-F743146E5C2C}" type="pres">
      <dgm:prSet presAssocID="{88EC9871-E3CA-40F4-A784-909644195DE9}" presName="node" presStyleLbl="node1" presStyleIdx="1" presStyleCnt="6">
        <dgm:presLayoutVars>
          <dgm:bulletEnabled val="1"/>
        </dgm:presLayoutVars>
      </dgm:prSet>
      <dgm:spPr/>
    </dgm:pt>
    <dgm:pt modelId="{3520FC78-271B-42A7-BF3D-14EC13EBE67A}" type="pres">
      <dgm:prSet presAssocID="{88EC9871-E3CA-40F4-A784-909644195DE9}" presName="spNode" presStyleCnt="0"/>
      <dgm:spPr/>
    </dgm:pt>
    <dgm:pt modelId="{6782866D-D127-4DDC-A421-802D945D3142}" type="pres">
      <dgm:prSet presAssocID="{3FF56D44-8706-4B5C-BA2E-7FB94601F217}" presName="sibTrans" presStyleLbl="sibTrans1D1" presStyleIdx="1" presStyleCnt="6"/>
      <dgm:spPr/>
    </dgm:pt>
    <dgm:pt modelId="{CFCE8F47-524E-4910-B373-6A7C02673693}" type="pres">
      <dgm:prSet presAssocID="{4E3367FF-10B9-425A-BE38-AB6F3EE1B672}" presName="node" presStyleLbl="node1" presStyleIdx="2" presStyleCnt="6">
        <dgm:presLayoutVars>
          <dgm:bulletEnabled val="1"/>
        </dgm:presLayoutVars>
      </dgm:prSet>
      <dgm:spPr/>
    </dgm:pt>
    <dgm:pt modelId="{C6F49FBA-B64F-4AE5-81A8-6D4245A5B555}" type="pres">
      <dgm:prSet presAssocID="{4E3367FF-10B9-425A-BE38-AB6F3EE1B672}" presName="spNode" presStyleCnt="0"/>
      <dgm:spPr/>
    </dgm:pt>
    <dgm:pt modelId="{24B6562A-C413-4420-A851-F210802034A3}" type="pres">
      <dgm:prSet presAssocID="{DDFF537C-3AB2-41B1-8C6E-0847AB2666ED}" presName="sibTrans" presStyleLbl="sibTrans1D1" presStyleIdx="2" presStyleCnt="6"/>
      <dgm:spPr/>
    </dgm:pt>
    <dgm:pt modelId="{F0C09F26-0807-403D-A19C-0B3DB81200EC}" type="pres">
      <dgm:prSet presAssocID="{42E910CD-28AD-4EC1-BA0D-30F1FD1F3440}" presName="node" presStyleLbl="node1" presStyleIdx="3" presStyleCnt="6">
        <dgm:presLayoutVars>
          <dgm:bulletEnabled val="1"/>
        </dgm:presLayoutVars>
      </dgm:prSet>
      <dgm:spPr/>
    </dgm:pt>
    <dgm:pt modelId="{C2C84850-45F9-4C41-9BF5-4EB4CC4F022B}" type="pres">
      <dgm:prSet presAssocID="{42E910CD-28AD-4EC1-BA0D-30F1FD1F3440}" presName="spNode" presStyleCnt="0"/>
      <dgm:spPr/>
    </dgm:pt>
    <dgm:pt modelId="{9DA40918-7518-4D52-BC45-C28D5FCB7B63}" type="pres">
      <dgm:prSet presAssocID="{99B8B09B-F434-4962-95AA-E4636375F1C8}" presName="sibTrans" presStyleLbl="sibTrans1D1" presStyleIdx="3" presStyleCnt="6"/>
      <dgm:spPr/>
    </dgm:pt>
    <dgm:pt modelId="{D7CAC8B4-774B-4136-864D-6185D6CDC7E7}" type="pres">
      <dgm:prSet presAssocID="{67EE98F3-AAD3-4CE8-AFCA-1A3205E9F539}" presName="node" presStyleLbl="node1" presStyleIdx="4" presStyleCnt="6">
        <dgm:presLayoutVars>
          <dgm:bulletEnabled val="1"/>
        </dgm:presLayoutVars>
      </dgm:prSet>
      <dgm:spPr/>
    </dgm:pt>
    <dgm:pt modelId="{9F000F0C-C6F2-4A43-AD63-27B1E78E8763}" type="pres">
      <dgm:prSet presAssocID="{67EE98F3-AAD3-4CE8-AFCA-1A3205E9F539}" presName="spNode" presStyleCnt="0"/>
      <dgm:spPr/>
    </dgm:pt>
    <dgm:pt modelId="{F70CB0BE-B554-47C1-82EC-5772DAD35D76}" type="pres">
      <dgm:prSet presAssocID="{31228A2E-C974-4F7A-893C-32A072D0BC5D}" presName="sibTrans" presStyleLbl="sibTrans1D1" presStyleIdx="4" presStyleCnt="6"/>
      <dgm:spPr/>
    </dgm:pt>
    <dgm:pt modelId="{3321AEF6-1E11-49FD-9FDE-15C1B092B6C3}" type="pres">
      <dgm:prSet presAssocID="{318629EF-EC21-46D1-9BF1-B2952ECB034B}" presName="node" presStyleLbl="node1" presStyleIdx="5" presStyleCnt="6">
        <dgm:presLayoutVars>
          <dgm:bulletEnabled val="1"/>
        </dgm:presLayoutVars>
      </dgm:prSet>
      <dgm:spPr/>
    </dgm:pt>
    <dgm:pt modelId="{CFF83A21-0E45-443B-ABCA-5251AF199860}" type="pres">
      <dgm:prSet presAssocID="{318629EF-EC21-46D1-9BF1-B2952ECB034B}" presName="spNode" presStyleCnt="0"/>
      <dgm:spPr/>
    </dgm:pt>
    <dgm:pt modelId="{64CEC87D-D163-4B42-A6C9-C6825CA8C597}" type="pres">
      <dgm:prSet presAssocID="{BAE74342-B2FB-4D9D-9A87-E4C64D6F8E6B}" presName="sibTrans" presStyleLbl="sibTrans1D1" presStyleIdx="5" presStyleCnt="6"/>
      <dgm:spPr/>
    </dgm:pt>
  </dgm:ptLst>
  <dgm:cxnLst>
    <dgm:cxn modelId="{85D73008-BB41-4D97-859C-0F47A2D2033A}" type="presOf" srcId="{4E3367FF-10B9-425A-BE38-AB6F3EE1B672}" destId="{CFCE8F47-524E-4910-B373-6A7C02673693}" srcOrd="0" destOrd="0" presId="urn:microsoft.com/office/officeart/2005/8/layout/cycle5"/>
    <dgm:cxn modelId="{74F12609-7A6F-481F-9D46-61F4FFE4313E}" type="presOf" srcId="{42E910CD-28AD-4EC1-BA0D-30F1FD1F3440}" destId="{F0C09F26-0807-403D-A19C-0B3DB81200EC}" srcOrd="0" destOrd="0" presId="urn:microsoft.com/office/officeart/2005/8/layout/cycle5"/>
    <dgm:cxn modelId="{A4B77615-BC1A-417D-B8E9-E12E6B251825}" type="presOf" srcId="{99B8B09B-F434-4962-95AA-E4636375F1C8}" destId="{9DA40918-7518-4D52-BC45-C28D5FCB7B63}" srcOrd="0" destOrd="0" presId="urn:microsoft.com/office/officeart/2005/8/layout/cycle5"/>
    <dgm:cxn modelId="{5D10C41E-0142-4615-BF66-3579E2F91B00}" type="presOf" srcId="{31228A2E-C974-4F7A-893C-32A072D0BC5D}" destId="{F70CB0BE-B554-47C1-82EC-5772DAD35D76}" srcOrd="0" destOrd="0" presId="urn:microsoft.com/office/officeart/2005/8/layout/cycle5"/>
    <dgm:cxn modelId="{C57C0534-9D41-40C0-B6DA-6B15787342FA}" type="presOf" srcId="{DDFF537C-3AB2-41B1-8C6E-0847AB2666ED}" destId="{24B6562A-C413-4420-A851-F210802034A3}" srcOrd="0" destOrd="0" presId="urn:microsoft.com/office/officeart/2005/8/layout/cycle5"/>
    <dgm:cxn modelId="{BB74B035-F249-47B8-96E5-1C8BAB6C94C9}" srcId="{BE60FE86-A0D7-4AE5-BD9A-CCFD0C58F239}" destId="{88EC9871-E3CA-40F4-A784-909644195DE9}" srcOrd="1" destOrd="0" parTransId="{0D46FF49-ADFB-4E2C-85E2-2576BA97F480}" sibTransId="{3FF56D44-8706-4B5C-BA2E-7FB94601F217}"/>
    <dgm:cxn modelId="{C840EF7C-9E0D-47DE-9303-9595631ED565}" srcId="{BE60FE86-A0D7-4AE5-BD9A-CCFD0C58F239}" destId="{42E910CD-28AD-4EC1-BA0D-30F1FD1F3440}" srcOrd="3" destOrd="0" parTransId="{EB96415B-5A83-4DE7-8B92-239D678714B9}" sibTransId="{99B8B09B-F434-4962-95AA-E4636375F1C8}"/>
    <dgm:cxn modelId="{4DBBCF7E-15B8-499A-B9B5-D3778F31CF43}" type="presOf" srcId="{88EC9871-E3CA-40F4-A784-909644195DE9}" destId="{CE36BF78-FB5C-4FB7-A80C-F743146E5C2C}" srcOrd="0" destOrd="0" presId="urn:microsoft.com/office/officeart/2005/8/layout/cycle5"/>
    <dgm:cxn modelId="{E7318D82-AD9B-4A80-B803-42494929766B}" type="presOf" srcId="{047E58E6-2104-4C13-B8E2-7D4B4D44E772}" destId="{EB4EE4BC-90E5-4254-B566-D804CF4973FE}" srcOrd="0" destOrd="0" presId="urn:microsoft.com/office/officeart/2005/8/layout/cycle5"/>
    <dgm:cxn modelId="{B437798F-2F2B-4280-8D67-922616AE6352}" type="presOf" srcId="{139BBAAF-A947-4706-BC8A-889F7EF839E2}" destId="{EAF24688-3B99-44F6-8480-AB09F9A79142}" srcOrd="0" destOrd="0" presId="urn:microsoft.com/office/officeart/2005/8/layout/cycle5"/>
    <dgm:cxn modelId="{704F3BAD-0073-4C0F-82D3-4B509B880F25}" srcId="{BE60FE86-A0D7-4AE5-BD9A-CCFD0C58F239}" destId="{67EE98F3-AAD3-4CE8-AFCA-1A3205E9F539}" srcOrd="4" destOrd="0" parTransId="{A853265E-36EC-4FAC-90EE-CF6A377E0388}" sibTransId="{31228A2E-C974-4F7A-893C-32A072D0BC5D}"/>
    <dgm:cxn modelId="{FF29AEAF-9781-4A6E-AC53-C584800BDF75}" type="presOf" srcId="{318629EF-EC21-46D1-9BF1-B2952ECB034B}" destId="{3321AEF6-1E11-49FD-9FDE-15C1B092B6C3}" srcOrd="0" destOrd="0" presId="urn:microsoft.com/office/officeart/2005/8/layout/cycle5"/>
    <dgm:cxn modelId="{315E77C1-6FC7-4EBF-BEF8-59A945B4FBA9}" type="presOf" srcId="{67EE98F3-AAD3-4CE8-AFCA-1A3205E9F539}" destId="{D7CAC8B4-774B-4136-864D-6185D6CDC7E7}" srcOrd="0" destOrd="0" presId="urn:microsoft.com/office/officeart/2005/8/layout/cycle5"/>
    <dgm:cxn modelId="{39C4EFC4-3F91-4E6B-8161-BC66FCF43F4A}" type="presOf" srcId="{BE60FE86-A0D7-4AE5-BD9A-CCFD0C58F239}" destId="{154C0218-38E5-49EC-AFAD-8592364C5BB2}" srcOrd="0" destOrd="0" presId="urn:microsoft.com/office/officeart/2005/8/layout/cycle5"/>
    <dgm:cxn modelId="{4CDE0FCA-23DF-4DC2-BDA6-DDDDFCC9F9CF}" type="presOf" srcId="{BAE74342-B2FB-4D9D-9A87-E4C64D6F8E6B}" destId="{64CEC87D-D163-4B42-A6C9-C6825CA8C597}" srcOrd="0" destOrd="0" presId="urn:microsoft.com/office/officeart/2005/8/layout/cycle5"/>
    <dgm:cxn modelId="{E537AFCD-5D27-4F33-8287-ED3DA26228D9}" type="presOf" srcId="{3FF56D44-8706-4B5C-BA2E-7FB94601F217}" destId="{6782866D-D127-4DDC-A421-802D945D3142}" srcOrd="0" destOrd="0" presId="urn:microsoft.com/office/officeart/2005/8/layout/cycle5"/>
    <dgm:cxn modelId="{FCB234CE-3C2C-4B83-BE3A-C48A9867F18A}" srcId="{BE60FE86-A0D7-4AE5-BD9A-CCFD0C58F239}" destId="{139BBAAF-A947-4706-BC8A-889F7EF839E2}" srcOrd="0" destOrd="0" parTransId="{A2B7D43A-F293-4312-ACBD-27A5321C39D7}" sibTransId="{047E58E6-2104-4C13-B8E2-7D4B4D44E772}"/>
    <dgm:cxn modelId="{E7B6DECE-46BE-4A93-B66B-0E2F5E5596E4}" srcId="{BE60FE86-A0D7-4AE5-BD9A-CCFD0C58F239}" destId="{4E3367FF-10B9-425A-BE38-AB6F3EE1B672}" srcOrd="2" destOrd="0" parTransId="{3DD83197-AC29-4DA4-9C0C-3D922684BB19}" sibTransId="{DDFF537C-3AB2-41B1-8C6E-0847AB2666ED}"/>
    <dgm:cxn modelId="{393686F0-8030-4DE3-BD9D-CCAB83276B3B}" srcId="{BE60FE86-A0D7-4AE5-BD9A-CCFD0C58F239}" destId="{318629EF-EC21-46D1-9BF1-B2952ECB034B}" srcOrd="5" destOrd="0" parTransId="{905F04E8-09A7-4B18-ABCD-E73CD6B8191D}" sibTransId="{BAE74342-B2FB-4D9D-9A87-E4C64D6F8E6B}"/>
    <dgm:cxn modelId="{16EBF5D1-5D3E-436B-A5F5-EB87761644A3}" type="presParOf" srcId="{154C0218-38E5-49EC-AFAD-8592364C5BB2}" destId="{EAF24688-3B99-44F6-8480-AB09F9A79142}" srcOrd="0" destOrd="0" presId="urn:microsoft.com/office/officeart/2005/8/layout/cycle5"/>
    <dgm:cxn modelId="{84FB69C6-7046-406B-90AF-E1D8C7B72DE2}" type="presParOf" srcId="{154C0218-38E5-49EC-AFAD-8592364C5BB2}" destId="{15C26030-9394-4302-A671-1791B0E29AB7}" srcOrd="1" destOrd="0" presId="urn:microsoft.com/office/officeart/2005/8/layout/cycle5"/>
    <dgm:cxn modelId="{F8353CEF-A3EC-47F2-9514-C5E2DEE3C91D}" type="presParOf" srcId="{154C0218-38E5-49EC-AFAD-8592364C5BB2}" destId="{EB4EE4BC-90E5-4254-B566-D804CF4973FE}" srcOrd="2" destOrd="0" presId="urn:microsoft.com/office/officeart/2005/8/layout/cycle5"/>
    <dgm:cxn modelId="{592025DE-EFD9-46F1-AAD6-B101B085CA48}" type="presParOf" srcId="{154C0218-38E5-49EC-AFAD-8592364C5BB2}" destId="{CE36BF78-FB5C-4FB7-A80C-F743146E5C2C}" srcOrd="3" destOrd="0" presId="urn:microsoft.com/office/officeart/2005/8/layout/cycle5"/>
    <dgm:cxn modelId="{D2D1CC3E-62E6-449F-8709-FBDFBB8F02B6}" type="presParOf" srcId="{154C0218-38E5-49EC-AFAD-8592364C5BB2}" destId="{3520FC78-271B-42A7-BF3D-14EC13EBE67A}" srcOrd="4" destOrd="0" presId="urn:microsoft.com/office/officeart/2005/8/layout/cycle5"/>
    <dgm:cxn modelId="{27E45148-ED7E-47F5-91FB-7D6DF5292BAB}" type="presParOf" srcId="{154C0218-38E5-49EC-AFAD-8592364C5BB2}" destId="{6782866D-D127-4DDC-A421-802D945D3142}" srcOrd="5" destOrd="0" presId="urn:microsoft.com/office/officeart/2005/8/layout/cycle5"/>
    <dgm:cxn modelId="{0E4E6867-49F0-4A5A-8AF9-E021D8D3E6FB}" type="presParOf" srcId="{154C0218-38E5-49EC-AFAD-8592364C5BB2}" destId="{CFCE8F47-524E-4910-B373-6A7C02673693}" srcOrd="6" destOrd="0" presId="urn:microsoft.com/office/officeart/2005/8/layout/cycle5"/>
    <dgm:cxn modelId="{41649922-BBC2-4F72-ABE1-09EBE1CF715D}" type="presParOf" srcId="{154C0218-38E5-49EC-AFAD-8592364C5BB2}" destId="{C6F49FBA-B64F-4AE5-81A8-6D4245A5B555}" srcOrd="7" destOrd="0" presId="urn:microsoft.com/office/officeart/2005/8/layout/cycle5"/>
    <dgm:cxn modelId="{B8B7B720-403E-4C09-ACC6-4B2DADB1D640}" type="presParOf" srcId="{154C0218-38E5-49EC-AFAD-8592364C5BB2}" destId="{24B6562A-C413-4420-A851-F210802034A3}" srcOrd="8" destOrd="0" presId="urn:microsoft.com/office/officeart/2005/8/layout/cycle5"/>
    <dgm:cxn modelId="{86AF26E7-BC28-4ABE-B5CD-BB189F76FD2A}" type="presParOf" srcId="{154C0218-38E5-49EC-AFAD-8592364C5BB2}" destId="{F0C09F26-0807-403D-A19C-0B3DB81200EC}" srcOrd="9" destOrd="0" presId="urn:microsoft.com/office/officeart/2005/8/layout/cycle5"/>
    <dgm:cxn modelId="{52A2229B-6896-4D17-A991-93912D2F1625}" type="presParOf" srcId="{154C0218-38E5-49EC-AFAD-8592364C5BB2}" destId="{C2C84850-45F9-4C41-9BF5-4EB4CC4F022B}" srcOrd="10" destOrd="0" presId="urn:microsoft.com/office/officeart/2005/8/layout/cycle5"/>
    <dgm:cxn modelId="{676BA241-7243-4354-840F-7496C3999A54}" type="presParOf" srcId="{154C0218-38E5-49EC-AFAD-8592364C5BB2}" destId="{9DA40918-7518-4D52-BC45-C28D5FCB7B63}" srcOrd="11" destOrd="0" presId="urn:microsoft.com/office/officeart/2005/8/layout/cycle5"/>
    <dgm:cxn modelId="{CDED59D0-62C1-4E61-AB22-DCF7527385F6}" type="presParOf" srcId="{154C0218-38E5-49EC-AFAD-8592364C5BB2}" destId="{D7CAC8B4-774B-4136-864D-6185D6CDC7E7}" srcOrd="12" destOrd="0" presId="urn:microsoft.com/office/officeart/2005/8/layout/cycle5"/>
    <dgm:cxn modelId="{1AB4CFB0-2F95-4751-957F-EDC6CABEE772}" type="presParOf" srcId="{154C0218-38E5-49EC-AFAD-8592364C5BB2}" destId="{9F000F0C-C6F2-4A43-AD63-27B1E78E8763}" srcOrd="13" destOrd="0" presId="urn:microsoft.com/office/officeart/2005/8/layout/cycle5"/>
    <dgm:cxn modelId="{C42C1526-CD87-48E0-81EE-1720698A22A0}" type="presParOf" srcId="{154C0218-38E5-49EC-AFAD-8592364C5BB2}" destId="{F70CB0BE-B554-47C1-82EC-5772DAD35D76}" srcOrd="14" destOrd="0" presId="urn:microsoft.com/office/officeart/2005/8/layout/cycle5"/>
    <dgm:cxn modelId="{053280DB-A644-4D2D-9B4C-21AC7BFE3B0F}" type="presParOf" srcId="{154C0218-38E5-49EC-AFAD-8592364C5BB2}" destId="{3321AEF6-1E11-49FD-9FDE-15C1B092B6C3}" srcOrd="15" destOrd="0" presId="urn:microsoft.com/office/officeart/2005/8/layout/cycle5"/>
    <dgm:cxn modelId="{40110D47-6FC4-4F33-832B-53621F5A74A7}" type="presParOf" srcId="{154C0218-38E5-49EC-AFAD-8592364C5BB2}" destId="{CFF83A21-0E45-443B-ABCA-5251AF199860}" srcOrd="16" destOrd="0" presId="urn:microsoft.com/office/officeart/2005/8/layout/cycle5"/>
    <dgm:cxn modelId="{53B25DB0-5CDC-4A0A-93D7-18884507D9E5}" type="presParOf" srcId="{154C0218-38E5-49EC-AFAD-8592364C5BB2}" destId="{64CEC87D-D163-4B42-A6C9-C6825CA8C597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F24688-3B99-44F6-8480-AB09F9A79142}">
      <dsp:nvSpPr>
        <dsp:cNvPr id="0" name=""/>
        <dsp:cNvSpPr/>
      </dsp:nvSpPr>
      <dsp:spPr>
        <a:xfrm>
          <a:off x="2350484" y="1371"/>
          <a:ext cx="1109281" cy="721032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Transaksie</a:t>
          </a:r>
        </a:p>
      </dsp:txBody>
      <dsp:txXfrm>
        <a:off x="2385682" y="36569"/>
        <a:ext cx="1038885" cy="650636"/>
      </dsp:txXfrm>
    </dsp:sp>
    <dsp:sp modelId="{EB4EE4BC-90E5-4254-B566-D804CF4973FE}">
      <dsp:nvSpPr>
        <dsp:cNvPr id="0" name=""/>
        <dsp:cNvSpPr/>
      </dsp:nvSpPr>
      <dsp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2394779" y="148309"/>
              </a:moveTo>
              <a:arcTo wR="1700274" hR="1700274" stAng="17646512" swAng="925258"/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6BF78-FB5C-4FB7-A80C-F743146E5C2C}">
      <dsp:nvSpPr>
        <dsp:cNvPr id="0" name=""/>
        <dsp:cNvSpPr/>
      </dsp:nvSpPr>
      <dsp:spPr>
        <a:xfrm>
          <a:off x="3822965" y="851509"/>
          <a:ext cx="1109281" cy="721032"/>
        </a:xfrm>
        <a:prstGeom prst="roundRect">
          <a:avLst/>
        </a:prstGeom>
        <a:solidFill>
          <a:srgbClr val="9BBB5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</a:t>
          </a:r>
        </a:p>
      </dsp:txBody>
      <dsp:txXfrm>
        <a:off x="3858163" y="886707"/>
        <a:ext cx="1038885" cy="650636"/>
      </dsp:txXfrm>
    </dsp:sp>
    <dsp:sp modelId="{6782866D-D127-4DDC-A421-802D945D3142}">
      <dsp:nvSpPr>
        <dsp:cNvPr id="0" name=""/>
        <dsp:cNvSpPr/>
      </dsp:nvSpPr>
      <dsp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3374009" y="1401035"/>
              </a:moveTo>
              <a:arcTo wR="1700274" hR="1700274" stAng="20991809" swAng="1216382"/>
            </a:path>
          </a:pathLst>
        </a:custGeom>
        <a:noFill/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CE8F47-524E-4910-B373-6A7C02673693}">
      <dsp:nvSpPr>
        <dsp:cNvPr id="0" name=""/>
        <dsp:cNvSpPr/>
      </dsp:nvSpPr>
      <dsp:spPr>
        <a:xfrm>
          <a:off x="3822965" y="2551783"/>
          <a:ext cx="1109281" cy="721032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</a:t>
          </a:r>
        </a:p>
      </dsp:txBody>
      <dsp:txXfrm>
        <a:off x="3858163" y="2586981"/>
        <a:ext cx="1038885" cy="650636"/>
      </dsp:txXfrm>
    </dsp:sp>
    <dsp:sp modelId="{24B6562A-C413-4420-A851-F210802034A3}">
      <dsp:nvSpPr>
        <dsp:cNvPr id="0" name=""/>
        <dsp:cNvSpPr/>
      </dsp:nvSpPr>
      <dsp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2782456" y="3011690"/>
              </a:moveTo>
              <a:arcTo wR="1700274" hR="1700274" stAng="3028231" swAng="925258"/>
            </a:path>
          </a:pathLst>
        </a:custGeom>
        <a:noFill/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C09F26-0807-403D-A19C-0B3DB81200EC}">
      <dsp:nvSpPr>
        <dsp:cNvPr id="0" name=""/>
        <dsp:cNvSpPr/>
      </dsp:nvSpPr>
      <dsp:spPr>
        <a:xfrm>
          <a:off x="2350484" y="3401920"/>
          <a:ext cx="1109281" cy="721032"/>
        </a:xfrm>
        <a:prstGeom prst="roundRect">
          <a:avLst/>
        </a:prstGeom>
        <a:solidFill>
          <a:srgbClr val="4BACC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Algemene Grootboek</a:t>
          </a:r>
        </a:p>
      </dsp:txBody>
      <dsp:txXfrm>
        <a:off x="2385682" y="3437118"/>
        <a:ext cx="1038885" cy="650636"/>
      </dsp:txXfrm>
    </dsp:sp>
    <dsp:sp modelId="{9DA40918-7518-4D52-BC45-C28D5FCB7B63}">
      <dsp:nvSpPr>
        <dsp:cNvPr id="0" name=""/>
        <dsp:cNvSpPr/>
      </dsp:nvSpPr>
      <dsp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1005769" y="3252239"/>
              </a:moveTo>
              <a:arcTo wR="1700274" hR="1700274" stAng="6846512" swAng="925258"/>
            </a:path>
          </a:pathLst>
        </a:custGeom>
        <a:noFill/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AC8B4-774B-4136-864D-6185D6CDC7E7}">
      <dsp:nvSpPr>
        <dsp:cNvPr id="0" name=""/>
        <dsp:cNvSpPr/>
      </dsp:nvSpPr>
      <dsp:spPr>
        <a:xfrm>
          <a:off x="878003" y="2551783"/>
          <a:ext cx="1109281" cy="721032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</a:t>
          </a:r>
        </a:p>
      </dsp:txBody>
      <dsp:txXfrm>
        <a:off x="913201" y="2586981"/>
        <a:ext cx="1038885" cy="650636"/>
      </dsp:txXfrm>
    </dsp:sp>
    <dsp:sp modelId="{F70CB0BE-B554-47C1-82EC-5772DAD35D76}">
      <dsp:nvSpPr>
        <dsp:cNvPr id="0" name=""/>
        <dsp:cNvSpPr/>
      </dsp:nvSpPr>
      <dsp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26539" y="1999512"/>
              </a:moveTo>
              <a:arcTo wR="1700274" hR="1700274" stAng="10191809" swAng="1216382"/>
            </a:path>
          </a:pathLst>
        </a:custGeom>
        <a:noFill/>
        <a:ln w="9525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1AEF6-1E11-49FD-9FDE-15C1B092B6C3}">
      <dsp:nvSpPr>
        <dsp:cNvPr id="0" name=""/>
        <dsp:cNvSpPr/>
      </dsp:nvSpPr>
      <dsp:spPr>
        <a:xfrm>
          <a:off x="878003" y="851509"/>
          <a:ext cx="1109281" cy="721032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</a:t>
          </a:r>
        </a:p>
      </dsp:txBody>
      <dsp:txXfrm>
        <a:off x="913201" y="886707"/>
        <a:ext cx="1038885" cy="650636"/>
      </dsp:txXfrm>
    </dsp:sp>
    <dsp:sp modelId="{64CEC87D-D163-4B42-A6C9-C6825CA8C597}">
      <dsp:nvSpPr>
        <dsp:cNvPr id="0" name=""/>
        <dsp:cNvSpPr/>
      </dsp:nvSpPr>
      <dsp:spPr>
        <a:xfrm>
          <a:off x="1204850" y="361888"/>
          <a:ext cx="3400548" cy="3400548"/>
        </a:xfrm>
        <a:custGeom>
          <a:avLst/>
          <a:gdLst/>
          <a:ahLst/>
          <a:cxnLst/>
          <a:rect l="0" t="0" r="0" b="0"/>
          <a:pathLst>
            <a:path>
              <a:moveTo>
                <a:pt x="618091" y="388857"/>
              </a:moveTo>
              <a:arcTo wR="1700274" hR="1700274" stAng="13828231" swAng="925258"/>
            </a:path>
          </a:pathLst>
        </a:custGeom>
        <a:noFill/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876C-29AE-4593-A277-09437A36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1305</Words>
  <Characters>7444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Samson</dc:creator>
  <cp:lastModifiedBy>Samson Phasha (GPEDU)</cp:lastModifiedBy>
  <cp:revision>8</cp:revision>
  <cp:lastPrinted>2018-05-23T07:38:00Z</cp:lastPrinted>
  <dcterms:created xsi:type="dcterms:W3CDTF">2018-05-31T10:19:00Z</dcterms:created>
  <dcterms:modified xsi:type="dcterms:W3CDTF">2018-06-04T11:49:00Z</dcterms:modified>
</cp:coreProperties>
</file>